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1"/>
        <w:gridCol w:w="5234"/>
      </w:tblGrid>
      <w:tr w:rsidR="00B16A5B" w:rsidRPr="00B47C55" w14:paraId="3F0FBBB8" w14:textId="77777777" w:rsidTr="00C5792C">
        <w:trPr>
          <w:trHeight w:val="1427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2C986650" w14:textId="6E74B58C" w:rsidR="00B16A5B" w:rsidRPr="00B47C55" w:rsidRDefault="0017033F" w:rsidP="00695BEE">
            <w:pPr>
              <w:rPr>
                <w:rFonts w:cstheme="minorHAnsi"/>
              </w:rPr>
            </w:pPr>
            <w:r w:rsidRPr="00F05396">
              <w:rPr>
                <w:rFonts w:ascii="Marianne" w:hAnsi="Marianne"/>
                <w:noProof/>
                <w:color w:val="1F497D"/>
                <w:sz w:val="14"/>
                <w:szCs w:val="16"/>
                <w:lang w:eastAsia="fr-FR"/>
              </w:rPr>
              <w:drawing>
                <wp:inline distT="0" distB="0" distL="0" distR="0" wp14:anchorId="20A6F944" wp14:editId="40B5611F">
                  <wp:extent cx="1219200" cy="812787"/>
                  <wp:effectExtent l="0" t="0" r="0" b="6985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980" cy="8286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</w:tcPr>
          <w:p w14:paraId="6D99C461" w14:textId="733916EA" w:rsidR="00481FEE" w:rsidRPr="00B47C55" w:rsidRDefault="00481FEE" w:rsidP="00695BEE">
            <w:pPr>
              <w:jc w:val="center"/>
              <w:rPr>
                <w:rFonts w:cstheme="minorHAnsi"/>
              </w:rPr>
            </w:pPr>
          </w:p>
        </w:tc>
      </w:tr>
    </w:tbl>
    <w:p w14:paraId="75D74954" w14:textId="77777777" w:rsidR="009C5EC7" w:rsidRDefault="00ED7D24" w:rsidP="00ED7D24">
      <w:pPr>
        <w:pBdr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B47C55">
        <w:rPr>
          <w:rFonts w:cstheme="minorHAnsi"/>
          <w:b/>
          <w:sz w:val="32"/>
          <w:szCs w:val="32"/>
        </w:rPr>
        <w:t>D</w:t>
      </w:r>
      <w:r>
        <w:rPr>
          <w:rFonts w:cstheme="minorHAnsi"/>
          <w:b/>
          <w:sz w:val="32"/>
          <w:szCs w:val="32"/>
        </w:rPr>
        <w:t>ispositif</w:t>
      </w:r>
      <w:r w:rsidRPr="00B47C55">
        <w:rPr>
          <w:rFonts w:cstheme="minorHAnsi"/>
          <w:b/>
          <w:sz w:val="32"/>
          <w:szCs w:val="32"/>
        </w:rPr>
        <w:t xml:space="preserve"> </w:t>
      </w:r>
      <w:r w:rsidR="0098278D">
        <w:rPr>
          <w:rFonts w:cstheme="minorHAnsi"/>
          <w:b/>
          <w:sz w:val="32"/>
          <w:szCs w:val="32"/>
        </w:rPr>
        <w:t>2H de sport en plus au collège</w:t>
      </w:r>
      <w:r w:rsidR="0017033F">
        <w:rPr>
          <w:rFonts w:cstheme="minorHAnsi"/>
          <w:b/>
          <w:sz w:val="32"/>
          <w:szCs w:val="32"/>
        </w:rPr>
        <w:t xml:space="preserve"> (2HSC)</w:t>
      </w:r>
    </w:p>
    <w:p w14:paraId="59A14CB2" w14:textId="35EB0C4B" w:rsidR="0098278D" w:rsidRPr="009C5EC7" w:rsidRDefault="009C5EC7" w:rsidP="00ED7D24">
      <w:pPr>
        <w:pBdr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32"/>
          <w:szCs w:val="32"/>
        </w:rPr>
      </w:pPr>
      <w:bookmarkStart w:id="0" w:name="_GoBack"/>
      <w:proofErr w:type="gramStart"/>
      <w:r w:rsidRPr="003E53D7">
        <w:rPr>
          <w:b/>
          <w:sz w:val="32"/>
          <w:szCs w:val="32"/>
        </w:rPr>
        <w:t>volet</w:t>
      </w:r>
      <w:proofErr w:type="gramEnd"/>
      <w:r w:rsidRPr="003E53D7">
        <w:rPr>
          <w:b/>
          <w:sz w:val="32"/>
          <w:szCs w:val="32"/>
        </w:rPr>
        <w:t xml:space="preserve"> sport </w:t>
      </w:r>
      <w:r w:rsidR="003E53D7">
        <w:rPr>
          <w:b/>
          <w:sz w:val="32"/>
          <w:szCs w:val="32"/>
        </w:rPr>
        <w:t>de l’accueil élargi</w:t>
      </w:r>
      <w:r w:rsidRPr="003E53D7">
        <w:rPr>
          <w:b/>
          <w:sz w:val="32"/>
          <w:szCs w:val="32"/>
        </w:rPr>
        <w:t xml:space="preserve"> 8</w:t>
      </w:r>
      <w:r w:rsidR="003E53D7">
        <w:rPr>
          <w:b/>
          <w:sz w:val="32"/>
          <w:szCs w:val="32"/>
        </w:rPr>
        <w:t>h</w:t>
      </w:r>
      <w:r w:rsidRPr="003E53D7">
        <w:rPr>
          <w:b/>
          <w:sz w:val="32"/>
          <w:szCs w:val="32"/>
        </w:rPr>
        <w:t>-18h</w:t>
      </w:r>
    </w:p>
    <w:p w14:paraId="1C08341D" w14:textId="31EDBAF8" w:rsidR="00695BEE" w:rsidRPr="00B47C55" w:rsidRDefault="0017033F" w:rsidP="00ED7D24">
      <w:pPr>
        <w:pBdr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Fiche pratique à destination </w:t>
      </w:r>
      <w:r w:rsidR="001E67D5">
        <w:rPr>
          <w:rFonts w:cstheme="minorHAnsi"/>
          <w:b/>
          <w:sz w:val="32"/>
          <w:szCs w:val="32"/>
        </w:rPr>
        <w:t>du Chef</w:t>
      </w:r>
      <w:r>
        <w:rPr>
          <w:rFonts w:cstheme="minorHAnsi"/>
          <w:b/>
          <w:sz w:val="32"/>
          <w:szCs w:val="32"/>
        </w:rPr>
        <w:t xml:space="preserve"> d’établissement</w:t>
      </w:r>
    </w:p>
    <w:p w14:paraId="57931577" w14:textId="1EEE23E4" w:rsidR="006B6290" w:rsidRDefault="006B6290" w:rsidP="007D41DB">
      <w:pPr>
        <w:spacing w:after="0" w:line="240" w:lineRule="auto"/>
        <w:jc w:val="both"/>
      </w:pPr>
    </w:p>
    <w:p w14:paraId="08BE69E7" w14:textId="77B056CB" w:rsidR="00ED7D24" w:rsidRPr="00ED7D24" w:rsidRDefault="00ED7D24" w:rsidP="00681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0" w:line="240" w:lineRule="auto"/>
        <w:rPr>
          <w:color w:val="FFFFFF" w:themeColor="background1"/>
          <w:sz w:val="24"/>
          <w:szCs w:val="24"/>
        </w:rPr>
      </w:pPr>
      <w:r w:rsidRPr="00ED7D24">
        <w:rPr>
          <w:color w:val="FFFFFF" w:themeColor="background1"/>
        </w:rPr>
        <w:t xml:space="preserve">2HSC propose </w:t>
      </w:r>
      <w:r w:rsidRPr="00ED7D24">
        <w:rPr>
          <w:color w:val="FFFFFF" w:themeColor="background1"/>
          <w:sz w:val="24"/>
          <w:szCs w:val="24"/>
        </w:rPr>
        <w:t xml:space="preserve">une </w:t>
      </w:r>
      <w:r w:rsidRPr="00ED7D24">
        <w:rPr>
          <w:b/>
          <w:color w:val="FFFFFF" w:themeColor="background1"/>
          <w:sz w:val="24"/>
          <w:szCs w:val="24"/>
        </w:rPr>
        <w:t>offre complémentaire</w:t>
      </w:r>
      <w:r w:rsidRPr="00ED7D24">
        <w:rPr>
          <w:color w:val="FFFFFF" w:themeColor="background1"/>
          <w:sz w:val="24"/>
          <w:szCs w:val="24"/>
        </w:rPr>
        <w:t xml:space="preserve"> à l’EPS, à l’AS ou à celle des clubs sportifs…</w:t>
      </w:r>
    </w:p>
    <w:p w14:paraId="7309B85B" w14:textId="77777777" w:rsidR="006B6290" w:rsidRPr="00ED7D24" w:rsidRDefault="006B6290" w:rsidP="00681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0" w:line="240" w:lineRule="auto"/>
        <w:rPr>
          <w:color w:val="FFFFFF" w:themeColor="background1"/>
        </w:rPr>
      </w:pPr>
    </w:p>
    <w:p w14:paraId="1CF55C8E" w14:textId="71726DFF" w:rsidR="00ED7D24" w:rsidRPr="00ED7D24" w:rsidRDefault="00ED7D24" w:rsidP="00681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after="0" w:line="240" w:lineRule="auto"/>
        <w:rPr>
          <w:color w:val="FFFFFF" w:themeColor="background1"/>
          <w:sz w:val="22"/>
          <w:szCs w:val="22"/>
        </w:rPr>
      </w:pPr>
      <w:r w:rsidRPr="00ED7D24">
        <w:rPr>
          <w:color w:val="FFFFFF" w:themeColor="background1"/>
          <w:sz w:val="22"/>
          <w:szCs w:val="22"/>
        </w:rPr>
        <w:t xml:space="preserve">… pour des </w:t>
      </w:r>
      <w:r w:rsidRPr="00ED7D24">
        <w:rPr>
          <w:b/>
          <w:color w:val="FFFFFF" w:themeColor="background1"/>
          <w:sz w:val="22"/>
          <w:szCs w:val="22"/>
        </w:rPr>
        <w:t>jeunes éloignés d’une pratique d’activité physique ou sportive régulière</w:t>
      </w:r>
      <w:r w:rsidRPr="00ED7D24">
        <w:rPr>
          <w:color w:val="FFFFFF" w:themeColor="background1"/>
          <w:sz w:val="22"/>
          <w:szCs w:val="22"/>
        </w:rPr>
        <w:t xml:space="preserve"> (en situation de handicap, en rupture de pratique, en situation de précarité économi</w:t>
      </w:r>
      <w:r w:rsidR="00681739">
        <w:rPr>
          <w:color w:val="FFFFFF" w:themeColor="background1"/>
          <w:sz w:val="22"/>
          <w:szCs w:val="22"/>
        </w:rPr>
        <w:t xml:space="preserve">que, en situation de décrochage </w:t>
      </w:r>
      <w:r w:rsidRPr="00ED7D24">
        <w:rPr>
          <w:color w:val="FFFFFF" w:themeColor="background1"/>
          <w:sz w:val="22"/>
          <w:szCs w:val="22"/>
        </w:rPr>
        <w:t>scolaire</w:t>
      </w:r>
      <w:r w:rsidRPr="00ED7D24" w:rsidDel="0098278D">
        <w:rPr>
          <w:color w:val="FFFFFF" w:themeColor="background1"/>
          <w:sz w:val="22"/>
          <w:szCs w:val="22"/>
        </w:rPr>
        <w:t xml:space="preserve"> </w:t>
      </w:r>
      <w:r w:rsidRPr="00ED7D24">
        <w:rPr>
          <w:color w:val="FFFFFF" w:themeColor="background1"/>
          <w:sz w:val="22"/>
          <w:szCs w:val="22"/>
        </w:rPr>
        <w:t>…) et notamment les jeunes filles</w:t>
      </w:r>
    </w:p>
    <w:p w14:paraId="56F26408" w14:textId="77777777" w:rsidR="006B6290" w:rsidRDefault="006B6290" w:rsidP="007D41DB">
      <w:pPr>
        <w:spacing w:after="0" w:line="240" w:lineRule="auto"/>
        <w:jc w:val="both"/>
      </w:pPr>
    </w:p>
    <w:p w14:paraId="7A4A6935" w14:textId="14340AA8" w:rsidR="00D96787" w:rsidRDefault="00F864A6" w:rsidP="00A45BED">
      <w:pPr>
        <w:spacing w:after="0" w:line="240" w:lineRule="auto"/>
        <w:jc w:val="both"/>
      </w:pPr>
      <w:r>
        <w:t>Le</w:t>
      </w:r>
      <w:r w:rsidR="00ED7D24">
        <w:t xml:space="preserve"> c</w:t>
      </w:r>
      <w:r w:rsidR="0017033F">
        <w:t>hef</w:t>
      </w:r>
      <w:r w:rsidR="00D96787">
        <w:t xml:space="preserve"> d’établissement</w:t>
      </w:r>
      <w:r>
        <w:t xml:space="preserve"> occupe</w:t>
      </w:r>
      <w:r w:rsidR="00D96787">
        <w:t xml:space="preserve"> un rôle central dans le déploiement du dispositif. </w:t>
      </w:r>
      <w:r>
        <w:t>Il garantit</w:t>
      </w:r>
      <w:r w:rsidR="0017033F">
        <w:t xml:space="preserve"> </w:t>
      </w:r>
      <w:r w:rsidR="00B81122">
        <w:t>son déploiement et sa</w:t>
      </w:r>
      <w:r w:rsidR="00D96787">
        <w:t xml:space="preserve"> cohérence avec le fonctionnement global de l’établissement et notamment avec le projet d’établissement. </w:t>
      </w:r>
    </w:p>
    <w:p w14:paraId="13B31868" w14:textId="77777777" w:rsidR="00B16665" w:rsidRDefault="00B16665" w:rsidP="00A45BED">
      <w:pPr>
        <w:spacing w:after="0" w:line="240" w:lineRule="auto"/>
        <w:jc w:val="both"/>
      </w:pPr>
    </w:p>
    <w:p w14:paraId="6A547FE6" w14:textId="77777777" w:rsidR="005A2035" w:rsidRDefault="00B16665" w:rsidP="00A45BED">
      <w:pPr>
        <w:spacing w:after="0" w:line="240" w:lineRule="auto"/>
        <w:jc w:val="both"/>
      </w:pPr>
      <w:r>
        <w:t xml:space="preserve">Un </w:t>
      </w:r>
      <w:r w:rsidRPr="00AE1A8D">
        <w:rPr>
          <w:b/>
        </w:rPr>
        <w:t>kit Collège</w:t>
      </w:r>
      <w:r>
        <w:t>, accessible sur</w:t>
      </w:r>
      <w:r w:rsidR="005A2035">
        <w:t> :</w:t>
      </w:r>
    </w:p>
    <w:p w14:paraId="6C564E1E" w14:textId="57D4A168" w:rsidR="005A2035" w:rsidRDefault="00C5792C" w:rsidP="005A203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Style w:val="Lienhypertexte"/>
        </w:rPr>
      </w:pPr>
      <w:hyperlink r:id="rId9" w:history="1">
        <w:r w:rsidR="00B16665" w:rsidRPr="00F71777">
          <w:rPr>
            <w:rStyle w:val="Lienhypertexte"/>
          </w:rPr>
          <w:t>www.sports.gouv.fr</w:t>
        </w:r>
      </w:hyperlink>
      <w:r w:rsidR="003E53D7">
        <w:rPr>
          <w:rStyle w:val="Lienhypertexte"/>
        </w:rPr>
        <w:t xml:space="preserve"> </w:t>
      </w:r>
    </w:p>
    <w:p w14:paraId="1340FF0E" w14:textId="315226CE" w:rsidR="005A2035" w:rsidRDefault="005A2035" w:rsidP="005A203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Style w:val="Lienhypertexte"/>
        </w:rPr>
      </w:pPr>
      <w:proofErr w:type="gramStart"/>
      <w:r>
        <w:rPr>
          <w:rStyle w:val="Lienhypertexte"/>
        </w:rPr>
        <w:t>la</w:t>
      </w:r>
      <w:proofErr w:type="gramEnd"/>
      <w:r>
        <w:rPr>
          <w:rStyle w:val="Lienhypertexte"/>
        </w:rPr>
        <w:t xml:space="preserve"> page </w:t>
      </w:r>
      <w:proofErr w:type="spellStart"/>
      <w:r>
        <w:rPr>
          <w:rStyle w:val="Lienhypertexte"/>
        </w:rPr>
        <w:t>Eduscol</w:t>
      </w:r>
      <w:proofErr w:type="spellEnd"/>
      <w:r>
        <w:rPr>
          <w:rStyle w:val="Lienhypertexte"/>
        </w:rPr>
        <w:t xml:space="preserve"> dédiée</w:t>
      </w:r>
    </w:p>
    <w:p w14:paraId="310CF317" w14:textId="77777777" w:rsidR="005A2035" w:rsidRDefault="003E53D7" w:rsidP="005A203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Style w:val="Lienhypertexte"/>
        </w:rPr>
      </w:pPr>
      <w:proofErr w:type="gramStart"/>
      <w:r>
        <w:rPr>
          <w:rStyle w:val="Lienhypertexte"/>
        </w:rPr>
        <w:t>sur</w:t>
      </w:r>
      <w:proofErr w:type="gramEnd"/>
      <w:r>
        <w:rPr>
          <w:rStyle w:val="Lienhypertexte"/>
        </w:rPr>
        <w:t xml:space="preserve"> le RESANA du dispositif accueil élargi 8h-18h mis en place par DGESCO B2-3</w:t>
      </w:r>
    </w:p>
    <w:p w14:paraId="5AA35B6F" w14:textId="77777777" w:rsidR="005A2035" w:rsidRDefault="005A2035" w:rsidP="00A45BED">
      <w:pPr>
        <w:spacing w:after="0" w:line="240" w:lineRule="auto"/>
        <w:jc w:val="both"/>
      </w:pPr>
      <w:r>
        <w:t>Il</w:t>
      </w:r>
      <w:r w:rsidR="00B16665">
        <w:t xml:space="preserve"> contient un ensemble d’outils à </w:t>
      </w:r>
      <w:r>
        <w:t>votre</w:t>
      </w:r>
      <w:r w:rsidR="00F864A6">
        <w:t xml:space="preserve"> </w:t>
      </w:r>
      <w:r w:rsidR="00B16665">
        <w:t>intention</w:t>
      </w:r>
      <w:r w:rsidR="00B81122">
        <w:t> : support de</w:t>
      </w:r>
      <w:r w:rsidR="00B16665">
        <w:t xml:space="preserve"> promotion </w:t>
      </w:r>
      <w:r w:rsidR="00B81122">
        <w:t>et d</w:t>
      </w:r>
      <w:r w:rsidR="00B16665">
        <w:t>’information des familles, convention type</w:t>
      </w:r>
      <w:r w:rsidR="00B81122">
        <w:t xml:space="preserve"> avec les structures sportives</w:t>
      </w:r>
      <w:r w:rsidR="00B16665">
        <w:t>, autorisation parentale</w:t>
      </w:r>
      <w:r w:rsidR="00B81122">
        <w:t xml:space="preserve"> type</w:t>
      </w:r>
      <w:r w:rsidR="0098278D">
        <w:t xml:space="preserve">, </w:t>
      </w:r>
      <w:proofErr w:type="gramStart"/>
      <w:r w:rsidR="0098278D">
        <w:t>etc..</w:t>
      </w:r>
      <w:proofErr w:type="gramEnd"/>
      <w:r w:rsidR="00B81122">
        <w:t xml:space="preserve"> </w:t>
      </w:r>
    </w:p>
    <w:p w14:paraId="08741652" w14:textId="77777777" w:rsidR="005A2035" w:rsidRDefault="00B81122" w:rsidP="00A45BED">
      <w:pPr>
        <w:spacing w:after="0" w:line="240" w:lineRule="auto"/>
        <w:jc w:val="both"/>
      </w:pPr>
      <w:r>
        <w:t>Il comprend également</w:t>
      </w:r>
      <w:r w:rsidR="008F40E8">
        <w:t xml:space="preserve"> </w:t>
      </w:r>
      <w:r>
        <w:t xml:space="preserve">un </w:t>
      </w:r>
      <w:r w:rsidR="000652A6" w:rsidRPr="00B16665">
        <w:rPr>
          <w:b/>
          <w:color w:val="1F4E79" w:themeColor="accent1" w:themeShade="80"/>
        </w:rPr>
        <w:t>« </w:t>
      </w:r>
      <w:r w:rsidR="008F40E8" w:rsidRPr="00B16665">
        <w:rPr>
          <w:b/>
          <w:color w:val="1F4E79" w:themeColor="accent1" w:themeShade="80"/>
        </w:rPr>
        <w:t>Qui fait Quoi</w:t>
      </w:r>
      <w:r w:rsidR="00B16665" w:rsidRPr="00B16665">
        <w:rPr>
          <w:b/>
          <w:color w:val="1F4E79" w:themeColor="accent1" w:themeShade="80"/>
        </w:rPr>
        <w:t> ?</w:t>
      </w:r>
      <w:r w:rsidR="00B16665">
        <w:rPr>
          <w:b/>
          <w:color w:val="1F4E79" w:themeColor="accent1" w:themeShade="80"/>
        </w:rPr>
        <w:t xml:space="preserve"> </w:t>
      </w:r>
      <w:r w:rsidR="000652A6" w:rsidRPr="00B16665">
        <w:rPr>
          <w:b/>
          <w:color w:val="1F4E79" w:themeColor="accent1" w:themeShade="80"/>
        </w:rPr>
        <w:t>»</w:t>
      </w:r>
      <w:r w:rsidR="008F40E8" w:rsidRPr="00B16665">
        <w:rPr>
          <w:color w:val="1F4E79" w:themeColor="accent1" w:themeShade="80"/>
        </w:rPr>
        <w:t xml:space="preserve"> </w:t>
      </w:r>
      <w:r w:rsidR="00B16665">
        <w:t xml:space="preserve">rédigé </w:t>
      </w:r>
      <w:r>
        <w:t xml:space="preserve">par </w:t>
      </w:r>
      <w:r w:rsidR="005A2035">
        <w:t>l’équipe projet</w:t>
      </w:r>
      <w:r>
        <w:t xml:space="preserve"> DS-DGESCO </w:t>
      </w:r>
      <w:r w:rsidR="00B16665">
        <w:t>à l’intention de l’ensemble des parties prenantes au projet</w:t>
      </w:r>
      <w:r w:rsidR="0098278D">
        <w:t xml:space="preserve">. </w:t>
      </w:r>
    </w:p>
    <w:p w14:paraId="64ADA30C" w14:textId="6D4B9A87" w:rsidR="00423B96" w:rsidRDefault="0098278D" w:rsidP="00A45BED">
      <w:pPr>
        <w:spacing w:after="0" w:line="240" w:lineRule="auto"/>
        <w:jc w:val="both"/>
      </w:pPr>
      <w:r>
        <w:t>Q</w:t>
      </w:r>
      <w:r w:rsidR="00423B96">
        <w:t>uelques points saillants du dispositif sont ici mis en exer</w:t>
      </w:r>
      <w:r w:rsidR="00924EE4">
        <w:t>g</w:t>
      </w:r>
      <w:r w:rsidR="00423B96">
        <w:t>ue pour en assurer sa pleine réussite.</w:t>
      </w:r>
    </w:p>
    <w:p w14:paraId="7454E703" w14:textId="77777777" w:rsidR="00ED683E" w:rsidRDefault="00ED683E" w:rsidP="00A45BED">
      <w:pPr>
        <w:spacing w:after="0" w:line="240" w:lineRule="auto"/>
        <w:jc w:val="both"/>
      </w:pPr>
    </w:p>
    <w:p w14:paraId="782F4E41" w14:textId="77777777" w:rsidR="00695BEE" w:rsidRPr="00EB0F59" w:rsidRDefault="00423B96" w:rsidP="00A45BED">
      <w:pPr>
        <w:spacing w:after="0" w:line="240" w:lineRule="auto"/>
        <w:jc w:val="both"/>
        <w:rPr>
          <w:b/>
          <w:sz w:val="28"/>
          <w:szCs w:val="28"/>
        </w:rPr>
      </w:pPr>
      <w:r w:rsidRPr="00EB0F59">
        <w:rPr>
          <w:b/>
          <w:sz w:val="28"/>
          <w:szCs w:val="28"/>
        </w:rPr>
        <w:t>Des actions indispensables e</w:t>
      </w:r>
      <w:r w:rsidR="006B6290" w:rsidRPr="00EB0F59">
        <w:rPr>
          <w:b/>
          <w:sz w:val="28"/>
          <w:szCs w:val="28"/>
        </w:rPr>
        <w:t>n direction</w:t>
      </w:r>
      <w:r w:rsidR="00695BEE" w:rsidRPr="00EB0F59">
        <w:rPr>
          <w:b/>
          <w:sz w:val="28"/>
          <w:szCs w:val="28"/>
        </w:rPr>
        <w:t xml:space="preserve"> des élèves</w:t>
      </w:r>
    </w:p>
    <w:p w14:paraId="49DA10AB" w14:textId="77777777" w:rsidR="00695BEE" w:rsidRDefault="00695BEE" w:rsidP="00A45BED">
      <w:pPr>
        <w:spacing w:after="0" w:line="240" w:lineRule="auto"/>
        <w:jc w:val="both"/>
      </w:pPr>
    </w:p>
    <w:p w14:paraId="4DBE501B" w14:textId="77777777" w:rsidR="000652A6" w:rsidRPr="00B16665" w:rsidRDefault="000652A6" w:rsidP="00A45BED">
      <w:pPr>
        <w:pStyle w:val="Paragraphedeliste"/>
        <w:numPr>
          <w:ilvl w:val="0"/>
          <w:numId w:val="4"/>
        </w:numPr>
        <w:spacing w:after="0" w:line="240" w:lineRule="auto"/>
        <w:jc w:val="both"/>
      </w:pPr>
      <w:r w:rsidRPr="00B16665">
        <w:rPr>
          <w:b/>
          <w:color w:val="1F3864" w:themeColor="accent5" w:themeShade="80"/>
        </w:rPr>
        <w:lastRenderedPageBreak/>
        <w:t xml:space="preserve">Promouvoir le dispositif auprès des familles et </w:t>
      </w:r>
      <w:r w:rsidR="0098278D">
        <w:rPr>
          <w:b/>
          <w:color w:val="1F3864" w:themeColor="accent5" w:themeShade="80"/>
        </w:rPr>
        <w:t xml:space="preserve">des </w:t>
      </w:r>
      <w:r w:rsidRPr="00B16665">
        <w:rPr>
          <w:b/>
          <w:color w:val="1F3864" w:themeColor="accent5" w:themeShade="80"/>
        </w:rPr>
        <w:t xml:space="preserve">collégiens. </w:t>
      </w:r>
    </w:p>
    <w:p w14:paraId="1913E970" w14:textId="77777777" w:rsidR="00423B96" w:rsidRPr="00B16665" w:rsidRDefault="000652A6" w:rsidP="005A47C1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color w:val="1F3864" w:themeColor="accent5" w:themeShade="80"/>
        </w:rPr>
      </w:pPr>
      <w:r w:rsidRPr="00B16665">
        <w:rPr>
          <w:b/>
          <w:color w:val="1F3864" w:themeColor="accent5" w:themeShade="80"/>
        </w:rPr>
        <w:t>Identifier</w:t>
      </w:r>
      <w:r w:rsidR="008F40E8" w:rsidRPr="00B16665">
        <w:rPr>
          <w:b/>
          <w:color w:val="1F3864" w:themeColor="accent5" w:themeShade="80"/>
        </w:rPr>
        <w:t xml:space="preserve"> les élèves </w:t>
      </w:r>
      <w:r w:rsidRPr="00B16665">
        <w:rPr>
          <w:b/>
          <w:color w:val="1F3864" w:themeColor="accent5" w:themeShade="80"/>
        </w:rPr>
        <w:t xml:space="preserve">prioritaires. </w:t>
      </w:r>
    </w:p>
    <w:p w14:paraId="2BEF280F" w14:textId="77777777" w:rsidR="00ED683E" w:rsidRDefault="00ED683E" w:rsidP="00ED683E">
      <w:pPr>
        <w:pStyle w:val="Paragraphedeliste"/>
        <w:rPr>
          <w:b/>
          <w:color w:val="1F3864" w:themeColor="accent5" w:themeShade="80"/>
        </w:rPr>
      </w:pPr>
    </w:p>
    <w:p w14:paraId="10E08E09" w14:textId="55AC137C" w:rsidR="00A465AF" w:rsidRDefault="00ED683E" w:rsidP="00ED7D2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0"/>
        <w:jc w:val="both"/>
      </w:pPr>
      <w:r w:rsidRPr="00ED683E">
        <w:rPr>
          <w:b/>
        </w:rPr>
        <w:t>Les publics prioritaires</w:t>
      </w:r>
      <w:r w:rsidRPr="00ED683E">
        <w:t xml:space="preserve"> sont les jeunes qui n</w:t>
      </w:r>
      <w:r w:rsidR="0098278D">
        <w:t xml:space="preserve">’ont pas </w:t>
      </w:r>
      <w:r w:rsidR="00F02F49">
        <w:t xml:space="preserve">déjà </w:t>
      </w:r>
      <w:r w:rsidR="0098278D">
        <w:t xml:space="preserve">une pratique sportive complémentaire </w:t>
      </w:r>
      <w:r w:rsidR="00F864A6">
        <w:t>à l</w:t>
      </w:r>
      <w:r w:rsidR="0098278D">
        <w:t>’EPS</w:t>
      </w:r>
      <w:r w:rsidR="00F02F49">
        <w:t xml:space="preserve"> : élèves non licenciés </w:t>
      </w:r>
      <w:r w:rsidRPr="00ED683E">
        <w:t>à l’AS</w:t>
      </w:r>
      <w:r w:rsidR="00F02F49">
        <w:t xml:space="preserve">, </w:t>
      </w:r>
      <w:r w:rsidR="0017033F">
        <w:t>non-inscrits</w:t>
      </w:r>
      <w:r w:rsidR="00F02F49">
        <w:t xml:space="preserve"> dans une section sportive, </w:t>
      </w:r>
      <w:r w:rsidRPr="00ED683E">
        <w:t>n</w:t>
      </w:r>
      <w:r w:rsidR="00F02F49">
        <w:t>on pratiquants</w:t>
      </w:r>
      <w:r w:rsidRPr="00ED683E">
        <w:t xml:space="preserve"> en structures sport</w:t>
      </w:r>
      <w:r w:rsidR="00A465AF">
        <w:t>ives (clubs, salles de sport…). Parmi eux</w:t>
      </w:r>
      <w:r w:rsidR="00F02F49">
        <w:t>,</w:t>
      </w:r>
      <w:r w:rsidR="00A465AF">
        <w:t xml:space="preserve"> les jeunes en situation de handicap et les jeunes filles sont particulièrement visés</w:t>
      </w:r>
      <w:r w:rsidR="00F02F49">
        <w:t>,</w:t>
      </w:r>
      <w:r w:rsidR="00D96787">
        <w:t xml:space="preserve"> car ce sont les publics repérés comme étant le plus souvent éloignés d’une pratique physique régulière</w:t>
      </w:r>
      <w:r w:rsidR="00A465AF">
        <w:t>. D’autres publics peuvent aussi être identifiés</w:t>
      </w:r>
      <w:r w:rsidR="00F02F49">
        <w:t>,</w:t>
      </w:r>
      <w:r w:rsidR="00A465AF">
        <w:t xml:space="preserve"> comme </w:t>
      </w:r>
      <w:r w:rsidR="00F02F49">
        <w:t>certains</w:t>
      </w:r>
      <w:r w:rsidR="00A465AF">
        <w:t xml:space="preserve"> décrocheurs scolaires ou des enfants identifiés par </w:t>
      </w:r>
      <w:r w:rsidR="00F864A6">
        <w:t>la communauté</w:t>
      </w:r>
      <w:r w:rsidR="00A465AF">
        <w:t xml:space="preserve"> éducative</w:t>
      </w:r>
      <w:r w:rsidR="0017033F">
        <w:t xml:space="preserve"> (médecin scolaire, infirmière scolaire, conseiller principal d’éducation, enseignants, conseil de classe …)</w:t>
      </w:r>
      <w:r w:rsidR="00A465AF">
        <w:t>.</w:t>
      </w:r>
    </w:p>
    <w:p w14:paraId="11B5A6CB" w14:textId="77777777" w:rsidR="00A465AF" w:rsidRPr="00A465AF" w:rsidRDefault="00A465AF" w:rsidP="00A465AF">
      <w:pPr>
        <w:pStyle w:val="Paragraphedeliste"/>
        <w:spacing w:after="0" w:line="240" w:lineRule="auto"/>
        <w:jc w:val="both"/>
      </w:pPr>
    </w:p>
    <w:p w14:paraId="0A23CCFE" w14:textId="3BDD14D5" w:rsidR="00A465AF" w:rsidRDefault="00423B96" w:rsidP="0017033F">
      <w:pPr>
        <w:pStyle w:val="Paragraphedeliste"/>
        <w:numPr>
          <w:ilvl w:val="0"/>
          <w:numId w:val="4"/>
        </w:numPr>
        <w:spacing w:after="0" w:line="240" w:lineRule="auto"/>
        <w:jc w:val="both"/>
      </w:pPr>
      <w:r w:rsidRPr="00EB0F59">
        <w:rPr>
          <w:b/>
          <w:color w:val="1F3864" w:themeColor="accent5" w:themeShade="80"/>
        </w:rPr>
        <w:t>Transmettre aux familles l’autorisation parentale et la fiche de renseignements</w:t>
      </w:r>
      <w:r>
        <w:t>.</w:t>
      </w:r>
    </w:p>
    <w:p w14:paraId="2AB0F3A8" w14:textId="77777777" w:rsidR="005A2035" w:rsidRDefault="005A2035" w:rsidP="00ED7D24">
      <w:pPr>
        <w:pStyle w:val="Paragraphedeliste"/>
        <w:spacing w:after="0" w:line="240" w:lineRule="auto"/>
        <w:jc w:val="both"/>
      </w:pPr>
    </w:p>
    <w:p w14:paraId="21B77716" w14:textId="251F1702" w:rsidR="00D951E2" w:rsidRDefault="00423B96" w:rsidP="00A45BED">
      <w:pPr>
        <w:spacing w:after="0" w:line="240" w:lineRule="auto"/>
        <w:jc w:val="both"/>
        <w:rPr>
          <w:b/>
          <w:sz w:val="28"/>
          <w:szCs w:val="28"/>
        </w:rPr>
      </w:pPr>
      <w:r w:rsidRPr="00EB0F59">
        <w:rPr>
          <w:b/>
          <w:sz w:val="28"/>
          <w:szCs w:val="28"/>
        </w:rPr>
        <w:t>Comment trouver</w:t>
      </w:r>
      <w:r w:rsidR="00695BEE" w:rsidRPr="00EB0F59">
        <w:rPr>
          <w:b/>
          <w:sz w:val="28"/>
          <w:szCs w:val="28"/>
        </w:rPr>
        <w:t xml:space="preserve"> </w:t>
      </w:r>
      <w:r w:rsidR="00A45BED">
        <w:rPr>
          <w:b/>
          <w:sz w:val="28"/>
          <w:szCs w:val="28"/>
        </w:rPr>
        <w:t>d</w:t>
      </w:r>
      <w:r w:rsidR="00695BEE" w:rsidRPr="00EB0F59">
        <w:rPr>
          <w:b/>
          <w:sz w:val="28"/>
          <w:szCs w:val="28"/>
        </w:rPr>
        <w:t xml:space="preserve">es structures </w:t>
      </w:r>
      <w:r w:rsidR="00D951E2">
        <w:rPr>
          <w:b/>
          <w:sz w:val="28"/>
          <w:szCs w:val="28"/>
        </w:rPr>
        <w:t xml:space="preserve">sportives </w:t>
      </w:r>
      <w:r w:rsidR="00A45BED">
        <w:rPr>
          <w:b/>
          <w:sz w:val="28"/>
          <w:szCs w:val="28"/>
        </w:rPr>
        <w:t xml:space="preserve">partenaires </w:t>
      </w:r>
      <w:r w:rsidRPr="00EB0F59">
        <w:rPr>
          <w:b/>
          <w:sz w:val="28"/>
          <w:szCs w:val="28"/>
        </w:rPr>
        <w:t>?</w:t>
      </w:r>
    </w:p>
    <w:p w14:paraId="34C26F6F" w14:textId="77777777" w:rsidR="0017033F" w:rsidRDefault="0017033F" w:rsidP="00A45BED">
      <w:pPr>
        <w:spacing w:after="0" w:line="240" w:lineRule="auto"/>
        <w:jc w:val="both"/>
      </w:pPr>
    </w:p>
    <w:p w14:paraId="1660524C" w14:textId="6E267A27" w:rsidR="00B16665" w:rsidRDefault="00F864A6" w:rsidP="00ED7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both"/>
      </w:pPr>
      <w:r>
        <w:t>L</w:t>
      </w:r>
      <w:r w:rsidR="00B16665">
        <w:t xml:space="preserve">es </w:t>
      </w:r>
      <w:r w:rsidR="00B16665" w:rsidRPr="00A465AF">
        <w:rPr>
          <w:b/>
        </w:rPr>
        <w:t>structures éligibles au dispositif sont nombreuses</w:t>
      </w:r>
      <w:r w:rsidR="00B16665">
        <w:t> :</w:t>
      </w:r>
    </w:p>
    <w:p w14:paraId="0841F625" w14:textId="6037C017" w:rsidR="00B16665" w:rsidRDefault="00B16665" w:rsidP="00AE1A8D">
      <w:pPr>
        <w:pStyle w:val="Paragraphedeliste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</w:pPr>
      <w:r>
        <w:t>Les structures</w:t>
      </w:r>
      <w:r w:rsidR="0017033F">
        <w:t>,</w:t>
      </w:r>
      <w:r>
        <w:t xml:space="preserve"> associatives ou non</w:t>
      </w:r>
      <w:r w:rsidR="0017033F">
        <w:t>,</w:t>
      </w:r>
      <w:r>
        <w:t xml:space="preserve"> affiliées à une fédération sportive agréée par le ministère des sports et des </w:t>
      </w:r>
      <w:r w:rsidR="00F31210">
        <w:t>jeux olympiques et paralympiques</w:t>
      </w:r>
      <w:r>
        <w:t>. Attention</w:t>
      </w:r>
      <w:r w:rsidR="00F31210">
        <w:t>,</w:t>
      </w:r>
      <w:r>
        <w:t xml:space="preserve"> les associations </w:t>
      </w:r>
      <w:r w:rsidR="00F31210">
        <w:t>sportives des collèges, affiliées à l’</w:t>
      </w:r>
      <w:r>
        <w:t>UNSS</w:t>
      </w:r>
      <w:r w:rsidR="00F31210">
        <w:t>,</w:t>
      </w:r>
      <w:r>
        <w:t xml:space="preserve"> ne sont pas éligibles.</w:t>
      </w:r>
    </w:p>
    <w:p w14:paraId="658C9652" w14:textId="0C4702CC" w:rsidR="00B16665" w:rsidRDefault="00B16665" w:rsidP="00AE1A8D">
      <w:pPr>
        <w:pStyle w:val="Paragraphedeliste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</w:pPr>
      <w:r>
        <w:t xml:space="preserve">Les associations disposant d’un agrément </w:t>
      </w:r>
      <w:r w:rsidR="0017033F">
        <w:t>« </w:t>
      </w:r>
      <w:r>
        <w:t>Sport</w:t>
      </w:r>
      <w:r w:rsidR="0017033F">
        <w:t> »</w:t>
      </w:r>
      <w:r>
        <w:t xml:space="preserve"> ou </w:t>
      </w:r>
      <w:r w:rsidR="00F31210">
        <w:t xml:space="preserve">« Jeunesse éducation populaire » </w:t>
      </w:r>
      <w:r>
        <w:t>valide.</w:t>
      </w:r>
    </w:p>
    <w:p w14:paraId="5D6FC06C" w14:textId="1BA13999" w:rsidR="00B16665" w:rsidRDefault="00B16665" w:rsidP="00AE1A8D">
      <w:pPr>
        <w:pStyle w:val="Paragraphedeliste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</w:pPr>
      <w:r>
        <w:t xml:space="preserve">Les associations affiliées à une association nationale agréée </w:t>
      </w:r>
      <w:r w:rsidR="00131433">
        <w:t>« Jeunesse éducation populaire »</w:t>
      </w:r>
      <w:r w:rsidR="0017033F">
        <w:t>.</w:t>
      </w:r>
    </w:p>
    <w:p w14:paraId="2335DA02" w14:textId="77777777" w:rsidR="00131433" w:rsidRPr="00131433" w:rsidRDefault="00131433" w:rsidP="00AE1A8D">
      <w:pPr>
        <w:pStyle w:val="Paragraphe"/>
        <w:keepNext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before="0" w:beforeAutospacing="0" w:after="0" w:afterAutospacing="0"/>
        <w:ind w:left="284" w:hanging="284"/>
        <w:rPr>
          <w:rFonts w:asciiTheme="minorHAnsi" w:eastAsiaTheme="minorEastAsia" w:hAnsiTheme="minorHAnsi" w:cstheme="minorBidi"/>
          <w:sz w:val="21"/>
          <w:szCs w:val="21"/>
          <w:lang w:eastAsia="en-US"/>
        </w:rPr>
      </w:pPr>
      <w:r w:rsidRPr="00131433">
        <w:rPr>
          <w:rFonts w:asciiTheme="minorHAnsi" w:eastAsiaTheme="minorEastAsia" w:hAnsiTheme="minorHAnsi" w:cstheme="minorBidi"/>
          <w:sz w:val="21"/>
          <w:szCs w:val="21"/>
          <w:lang w:eastAsia="en-US"/>
        </w:rPr>
        <w:t xml:space="preserve">Les structures des loisirs sportifs marchands quel que soit leur statut </w:t>
      </w:r>
      <w:r>
        <w:rPr>
          <w:rFonts w:asciiTheme="minorHAnsi" w:eastAsiaTheme="minorEastAsia" w:hAnsiTheme="minorHAnsi" w:cstheme="minorBidi"/>
          <w:sz w:val="21"/>
          <w:szCs w:val="21"/>
          <w:lang w:eastAsia="en-US"/>
        </w:rPr>
        <w:t>(</w:t>
      </w:r>
      <w:r w:rsidRPr="00131433">
        <w:rPr>
          <w:rFonts w:asciiTheme="minorHAnsi" w:eastAsiaTheme="minorEastAsia" w:hAnsiTheme="minorHAnsi" w:cstheme="minorBidi"/>
          <w:sz w:val="21"/>
          <w:szCs w:val="21"/>
          <w:lang w:eastAsia="en-US"/>
        </w:rPr>
        <w:t>y compris travailleur indépendant).</w:t>
      </w:r>
    </w:p>
    <w:p w14:paraId="63F95258" w14:textId="77777777" w:rsidR="00B16665" w:rsidRDefault="00B16665" w:rsidP="00A45BED">
      <w:pPr>
        <w:spacing w:after="0" w:line="240" w:lineRule="auto"/>
        <w:jc w:val="both"/>
      </w:pPr>
    </w:p>
    <w:p w14:paraId="6ED8EF14" w14:textId="33328D81" w:rsidR="00695BEE" w:rsidRDefault="00EB0F59" w:rsidP="00A45BED">
      <w:pPr>
        <w:spacing w:after="0" w:line="240" w:lineRule="auto"/>
        <w:jc w:val="both"/>
      </w:pPr>
      <w:r w:rsidRPr="00EB0F59">
        <w:rPr>
          <w:b/>
          <w:color w:val="1F3864" w:themeColor="accent5" w:themeShade="80"/>
        </w:rPr>
        <w:t xml:space="preserve">3 </w:t>
      </w:r>
      <w:r>
        <w:rPr>
          <w:b/>
          <w:color w:val="002060"/>
        </w:rPr>
        <w:t>possibilités</w:t>
      </w:r>
      <w:r w:rsidR="00695BEE" w:rsidRPr="00117314">
        <w:rPr>
          <w:color w:val="002060"/>
        </w:rPr>
        <w:t> </w:t>
      </w:r>
      <w:r w:rsidRPr="00EB0F59">
        <w:t>s’offre</w:t>
      </w:r>
      <w:r w:rsidR="00D951E2">
        <w:t>nt</w:t>
      </w:r>
      <w:r w:rsidRPr="00EB0F59">
        <w:t xml:space="preserve"> à </w:t>
      </w:r>
      <w:r w:rsidR="00131433">
        <w:t>vous</w:t>
      </w:r>
      <w:r w:rsidR="00695BEE">
        <w:t> :</w:t>
      </w:r>
      <w:r w:rsidR="00D951E2">
        <w:t xml:space="preserve"> </w:t>
      </w:r>
    </w:p>
    <w:p w14:paraId="1358CECD" w14:textId="67BD6B01" w:rsidR="00695BEE" w:rsidRDefault="00131433" w:rsidP="00131433">
      <w:pPr>
        <w:pStyle w:val="Paragraphedeliste"/>
        <w:numPr>
          <w:ilvl w:val="0"/>
          <w:numId w:val="7"/>
        </w:numPr>
        <w:spacing w:after="0" w:line="240" w:lineRule="auto"/>
        <w:jc w:val="both"/>
      </w:pPr>
      <w:r w:rsidRPr="001E67D5">
        <w:rPr>
          <w:b/>
          <w:color w:val="002060"/>
          <w:sz w:val="22"/>
          <w:szCs w:val="22"/>
        </w:rPr>
        <w:t>Vous vous appuyez</w:t>
      </w:r>
      <w:r w:rsidR="00695BEE" w:rsidRPr="001E67D5">
        <w:rPr>
          <w:b/>
          <w:color w:val="002060"/>
          <w:sz w:val="22"/>
          <w:szCs w:val="22"/>
        </w:rPr>
        <w:t xml:space="preserve"> sur le SDJES</w:t>
      </w:r>
      <w:r w:rsidR="00695BEE" w:rsidRPr="00EB0F59">
        <w:rPr>
          <w:color w:val="002060"/>
        </w:rPr>
        <w:t xml:space="preserve"> </w:t>
      </w:r>
      <w:r w:rsidR="00695BEE">
        <w:t xml:space="preserve">qui met à </w:t>
      </w:r>
      <w:r>
        <w:t>votre</w:t>
      </w:r>
      <w:r w:rsidR="00D951E2">
        <w:t xml:space="preserve"> disposition les offres </w:t>
      </w:r>
      <w:r w:rsidR="001E67D5">
        <w:t xml:space="preserve">sportives </w:t>
      </w:r>
      <w:r w:rsidR="00F864A6">
        <w:t xml:space="preserve">éligibles </w:t>
      </w:r>
      <w:r w:rsidR="00695BEE">
        <w:t xml:space="preserve">de </w:t>
      </w:r>
      <w:r w:rsidR="00094052">
        <w:t xml:space="preserve">votre </w:t>
      </w:r>
      <w:r w:rsidR="00695BEE">
        <w:t>territoire</w:t>
      </w:r>
      <w:r w:rsidR="00D951E2">
        <w:t>,</w:t>
      </w:r>
      <w:r w:rsidR="00695BEE">
        <w:t xml:space="preserve"> qu’il a</w:t>
      </w:r>
      <w:r w:rsidR="00D951E2">
        <w:t xml:space="preserve"> préalablement</w:t>
      </w:r>
      <w:r w:rsidR="00695BEE">
        <w:t xml:space="preserve"> validé</w:t>
      </w:r>
      <w:r w:rsidR="00D951E2">
        <w:t>es</w:t>
      </w:r>
      <w:r w:rsidR="00820AE6">
        <w:t xml:space="preserve"> via </w:t>
      </w:r>
      <w:r w:rsidR="00820AE6" w:rsidRPr="00EB0F59">
        <w:rPr>
          <w:b/>
        </w:rPr>
        <w:t>Démarches simplifiées</w:t>
      </w:r>
      <w:r>
        <w:t>.</w:t>
      </w:r>
    </w:p>
    <w:p w14:paraId="51023DC0" w14:textId="305E941A" w:rsidR="005A47C1" w:rsidRDefault="00131433" w:rsidP="00131433">
      <w:pPr>
        <w:pStyle w:val="Paragraphedeliste"/>
        <w:numPr>
          <w:ilvl w:val="0"/>
          <w:numId w:val="7"/>
        </w:numPr>
        <w:jc w:val="both"/>
      </w:pPr>
      <w:r>
        <w:rPr>
          <w:b/>
          <w:color w:val="002060"/>
          <w:sz w:val="22"/>
          <w:szCs w:val="22"/>
        </w:rPr>
        <w:lastRenderedPageBreak/>
        <w:t>Vous</w:t>
      </w:r>
      <w:r w:rsidR="00820AE6" w:rsidRPr="00EB0F59">
        <w:rPr>
          <w:b/>
          <w:color w:val="002060"/>
          <w:sz w:val="22"/>
          <w:szCs w:val="22"/>
        </w:rPr>
        <w:t xml:space="preserve"> connais</w:t>
      </w:r>
      <w:r>
        <w:rPr>
          <w:b/>
          <w:color w:val="002060"/>
          <w:sz w:val="22"/>
          <w:szCs w:val="22"/>
        </w:rPr>
        <w:t>sez</w:t>
      </w:r>
      <w:r w:rsidR="00820AE6" w:rsidRPr="00EB0F59">
        <w:rPr>
          <w:b/>
          <w:color w:val="002060"/>
          <w:sz w:val="22"/>
          <w:szCs w:val="22"/>
        </w:rPr>
        <w:t xml:space="preserve"> un club avec qui </w:t>
      </w:r>
      <w:r>
        <w:rPr>
          <w:b/>
          <w:color w:val="002060"/>
          <w:sz w:val="22"/>
          <w:szCs w:val="22"/>
        </w:rPr>
        <w:t>vous</w:t>
      </w:r>
      <w:r w:rsidR="00820AE6" w:rsidRPr="00EB0F59">
        <w:rPr>
          <w:b/>
          <w:color w:val="002060"/>
          <w:sz w:val="22"/>
          <w:szCs w:val="22"/>
        </w:rPr>
        <w:t xml:space="preserve"> souhait</w:t>
      </w:r>
      <w:r>
        <w:rPr>
          <w:b/>
          <w:color w:val="002060"/>
          <w:sz w:val="22"/>
          <w:szCs w:val="22"/>
        </w:rPr>
        <w:t>ez</w:t>
      </w:r>
      <w:r w:rsidR="00D951E2">
        <w:rPr>
          <w:b/>
          <w:color w:val="002060"/>
          <w:sz w:val="22"/>
          <w:szCs w:val="22"/>
        </w:rPr>
        <w:t xml:space="preserve"> </w:t>
      </w:r>
      <w:r w:rsidR="00820AE6" w:rsidRPr="00EB0F59">
        <w:rPr>
          <w:b/>
          <w:color w:val="002060"/>
          <w:sz w:val="22"/>
          <w:szCs w:val="22"/>
        </w:rPr>
        <w:t>collaborer</w:t>
      </w:r>
      <w:r w:rsidR="00D951E2" w:rsidRPr="001E67D5">
        <w:rPr>
          <w:color w:val="002060"/>
          <w:sz w:val="22"/>
          <w:szCs w:val="22"/>
        </w:rPr>
        <w:t xml:space="preserve"> : </w:t>
      </w:r>
      <w:r w:rsidR="00094052" w:rsidRPr="001E67D5">
        <w:rPr>
          <w:sz w:val="22"/>
          <w:szCs w:val="22"/>
        </w:rPr>
        <w:t xml:space="preserve">s’il ne l’a pas déjà fait, </w:t>
      </w:r>
      <w:r w:rsidRPr="001E67D5">
        <w:t>vous</w:t>
      </w:r>
      <w:r w:rsidR="005A47C1" w:rsidRPr="001E67D5">
        <w:t xml:space="preserve"> </w:t>
      </w:r>
      <w:r w:rsidR="005A47C1" w:rsidRPr="00131433">
        <w:rPr>
          <w:bCs/>
        </w:rPr>
        <w:t xml:space="preserve">lui </w:t>
      </w:r>
      <w:r w:rsidR="005A47C1" w:rsidRPr="00131433">
        <w:t>demande</w:t>
      </w:r>
      <w:r w:rsidR="00D96787">
        <w:t>z</w:t>
      </w:r>
      <w:r w:rsidR="005A47C1" w:rsidRPr="00131433">
        <w:t xml:space="preserve"> de déposer </w:t>
      </w:r>
      <w:r w:rsidR="005A47C1" w:rsidRPr="00131433">
        <w:rPr>
          <w:bCs/>
        </w:rPr>
        <w:t>son</w:t>
      </w:r>
      <w:r w:rsidR="005A47C1" w:rsidRPr="00131433">
        <w:rPr>
          <w:b/>
          <w:bCs/>
        </w:rPr>
        <w:t xml:space="preserve"> </w:t>
      </w:r>
      <w:r w:rsidR="005A47C1">
        <w:t xml:space="preserve">offre via </w:t>
      </w:r>
      <w:r w:rsidR="005A47C1">
        <w:rPr>
          <w:b/>
        </w:rPr>
        <w:t xml:space="preserve">Démarches simplifiées </w:t>
      </w:r>
      <w:hyperlink r:id="rId10" w:history="1">
        <w:r w:rsidR="00584B36">
          <w:rPr>
            <w:rStyle w:val="Lienhypertexte"/>
            <w:b/>
            <w:bCs/>
          </w:rPr>
          <w:t>https://www.demarches-simplifiees.fr/commencer/2HSC</w:t>
        </w:r>
      </w:hyperlink>
      <w:r w:rsidR="00584B36">
        <w:rPr>
          <w:b/>
          <w:bCs/>
          <w:color w:val="1F497D"/>
          <w:u w:val="single"/>
        </w:rPr>
        <w:t xml:space="preserve"> </w:t>
      </w:r>
      <w:r w:rsidR="005A47C1">
        <w:t xml:space="preserve">pour que le SDJES vérifie la recevabilité de </w:t>
      </w:r>
      <w:r w:rsidR="00D96787">
        <w:t>celle-ci</w:t>
      </w:r>
      <w:r w:rsidR="005A47C1">
        <w:t>.</w:t>
      </w:r>
    </w:p>
    <w:p w14:paraId="5E07E031" w14:textId="5BA59EF6" w:rsidR="007D41DB" w:rsidRDefault="00131433" w:rsidP="00131433">
      <w:pPr>
        <w:pStyle w:val="Paragraphedeliste"/>
        <w:numPr>
          <w:ilvl w:val="0"/>
          <w:numId w:val="7"/>
        </w:numPr>
        <w:spacing w:after="0" w:line="240" w:lineRule="auto"/>
        <w:jc w:val="both"/>
      </w:pPr>
      <w:r>
        <w:rPr>
          <w:b/>
          <w:color w:val="002060"/>
        </w:rPr>
        <w:t xml:space="preserve">Vous êtes </w:t>
      </w:r>
      <w:r w:rsidR="00F864A6">
        <w:rPr>
          <w:b/>
          <w:color w:val="002060"/>
        </w:rPr>
        <w:t>contacté</w:t>
      </w:r>
      <w:r w:rsidR="00F864A6" w:rsidRPr="00EB0F59">
        <w:rPr>
          <w:b/>
          <w:color w:val="002060"/>
        </w:rPr>
        <w:t xml:space="preserve"> </w:t>
      </w:r>
      <w:r w:rsidR="00820AE6" w:rsidRPr="00EB0F59">
        <w:rPr>
          <w:b/>
          <w:color w:val="002060"/>
        </w:rPr>
        <w:t>par un</w:t>
      </w:r>
      <w:r w:rsidR="00D951E2">
        <w:rPr>
          <w:b/>
          <w:color w:val="002060"/>
        </w:rPr>
        <w:t>e structure sportive</w:t>
      </w:r>
      <w:r w:rsidR="00D951E2" w:rsidRPr="001E67D5">
        <w:rPr>
          <w:color w:val="002060"/>
        </w:rPr>
        <w:t xml:space="preserve"> : </w:t>
      </w:r>
      <w:r w:rsidR="00094052" w:rsidRPr="001E67D5">
        <w:t xml:space="preserve">s’il ne l’a pas déjà fait, </w:t>
      </w:r>
      <w:r w:rsidRPr="001E67D5">
        <w:t>vous</w:t>
      </w:r>
      <w:r w:rsidR="00820AE6" w:rsidRPr="001E67D5">
        <w:t xml:space="preserve"> lui demand</w:t>
      </w:r>
      <w:r w:rsidRPr="001E67D5">
        <w:t>ez</w:t>
      </w:r>
      <w:r w:rsidR="00820AE6" w:rsidRPr="001E67D5">
        <w:t xml:space="preserve"> de </w:t>
      </w:r>
      <w:r w:rsidR="005A47C1" w:rsidRPr="001E67D5">
        <w:t>proposer</w:t>
      </w:r>
      <w:r w:rsidR="00D951E2" w:rsidRPr="001E67D5">
        <w:t xml:space="preserve"> son </w:t>
      </w:r>
      <w:r w:rsidR="00820AE6" w:rsidRPr="001E67D5">
        <w:t xml:space="preserve">offre via </w:t>
      </w:r>
      <w:r w:rsidR="00820AE6" w:rsidRPr="001E67D5">
        <w:rPr>
          <w:b/>
        </w:rPr>
        <w:t xml:space="preserve">Démarches simplifiées </w:t>
      </w:r>
      <w:hyperlink r:id="rId11" w:history="1">
        <w:r w:rsidR="00584B36">
          <w:rPr>
            <w:rStyle w:val="Lienhypertexte"/>
            <w:b/>
            <w:bCs/>
          </w:rPr>
          <w:t>https://www.demarches-simplifiees.fr/commencer/2HSC</w:t>
        </w:r>
      </w:hyperlink>
      <w:r w:rsidR="00584B36">
        <w:rPr>
          <w:b/>
          <w:bCs/>
          <w:color w:val="1F497D"/>
          <w:u w:val="single"/>
        </w:rPr>
        <w:t xml:space="preserve"> </w:t>
      </w:r>
      <w:r w:rsidR="00820AE6" w:rsidRPr="001E67D5">
        <w:t xml:space="preserve">pour que le SDJES </w:t>
      </w:r>
      <w:r w:rsidR="005A47C1" w:rsidRPr="001E67D5">
        <w:t xml:space="preserve">en </w:t>
      </w:r>
      <w:r w:rsidR="00820AE6" w:rsidRPr="001E67D5">
        <w:t xml:space="preserve">vérifie </w:t>
      </w:r>
      <w:r w:rsidR="00A45BED" w:rsidRPr="001E67D5">
        <w:t>s</w:t>
      </w:r>
      <w:r w:rsidR="00820AE6" w:rsidRPr="001E67D5">
        <w:t>a recevabilité</w:t>
      </w:r>
      <w:r w:rsidR="00820AE6" w:rsidRPr="00820AE6">
        <w:t>.</w:t>
      </w:r>
    </w:p>
    <w:p w14:paraId="6F3091C9" w14:textId="77777777" w:rsidR="00D951E2" w:rsidRDefault="00D951E2" w:rsidP="00A45BED">
      <w:pPr>
        <w:spacing w:after="0" w:line="240" w:lineRule="auto"/>
      </w:pPr>
    </w:p>
    <w:p w14:paraId="3555D1FE" w14:textId="77777777" w:rsidR="00D951E2" w:rsidRDefault="00A45BED" w:rsidP="00A45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A45BED">
        <w:rPr>
          <w:b/>
        </w:rPr>
        <w:t>Le SDJES est l’interlocuteur privilégié du chef d’établissement</w:t>
      </w:r>
      <w:r>
        <w:t xml:space="preserve"> ou de son représentant dans la relation au</w:t>
      </w:r>
      <w:r w:rsidR="00131433">
        <w:t>x</w:t>
      </w:r>
      <w:r>
        <w:t xml:space="preserve"> structure</w:t>
      </w:r>
      <w:r w:rsidR="00131433">
        <w:t>s</w:t>
      </w:r>
      <w:r>
        <w:t xml:space="preserve"> sportive</w:t>
      </w:r>
      <w:r w:rsidR="00131433">
        <w:t>s</w:t>
      </w:r>
      <w:r>
        <w:t xml:space="preserve">. Il a pour mission </w:t>
      </w:r>
      <w:r w:rsidR="00D951E2" w:rsidRPr="00D951E2">
        <w:t>de contrôle</w:t>
      </w:r>
      <w:r>
        <w:t>r</w:t>
      </w:r>
      <w:r w:rsidR="00D951E2" w:rsidRPr="00D951E2">
        <w:t xml:space="preserve"> </w:t>
      </w:r>
      <w:r>
        <w:t>les offres proposées au regard des règles de</w:t>
      </w:r>
      <w:r w:rsidR="00D951E2" w:rsidRPr="00D951E2">
        <w:t xml:space="preserve"> protection des usagers et </w:t>
      </w:r>
      <w:r>
        <w:t>de</w:t>
      </w:r>
      <w:r w:rsidR="00D951E2" w:rsidRPr="00D951E2">
        <w:t xml:space="preserve"> respect du code du sport (contrôle de l’honorabilité, vérification des diplômes, obligation de déclaration).</w:t>
      </w:r>
    </w:p>
    <w:p w14:paraId="3865CE6C" w14:textId="77777777" w:rsidR="00A45BED" w:rsidRDefault="00A45BED" w:rsidP="00A45BED">
      <w:pPr>
        <w:spacing w:after="0" w:line="240" w:lineRule="auto"/>
        <w:jc w:val="both"/>
        <w:rPr>
          <w:sz w:val="4"/>
        </w:rPr>
      </w:pPr>
    </w:p>
    <w:p w14:paraId="34ACD436" w14:textId="77777777" w:rsidR="00A45BED" w:rsidRDefault="00A45BED" w:rsidP="00A45BED">
      <w:pPr>
        <w:spacing w:after="0" w:line="240" w:lineRule="auto"/>
        <w:jc w:val="both"/>
        <w:rPr>
          <w:sz w:val="4"/>
        </w:rPr>
      </w:pPr>
    </w:p>
    <w:p w14:paraId="6555E053" w14:textId="77777777" w:rsidR="00A45BED" w:rsidRDefault="00A45BED" w:rsidP="00A45BED">
      <w:pPr>
        <w:spacing w:after="0" w:line="240" w:lineRule="auto"/>
        <w:jc w:val="both"/>
        <w:rPr>
          <w:sz w:val="4"/>
        </w:rPr>
      </w:pPr>
    </w:p>
    <w:p w14:paraId="2A8BBFA6" w14:textId="77777777" w:rsidR="00A45BED" w:rsidRPr="00A45BED" w:rsidRDefault="00A45BED" w:rsidP="00A45BED">
      <w:pPr>
        <w:spacing w:after="0" w:line="240" w:lineRule="auto"/>
        <w:jc w:val="both"/>
        <w:rPr>
          <w:sz w:val="4"/>
        </w:rPr>
      </w:pPr>
    </w:p>
    <w:p w14:paraId="4E440192" w14:textId="1EE79E6D" w:rsidR="007D41DB" w:rsidRDefault="00D951E2" w:rsidP="00A45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D951E2">
        <w:rPr>
          <w:b/>
        </w:rPr>
        <w:t>Démarches simplifiées</w:t>
      </w:r>
      <w:r>
        <w:t xml:space="preserve"> permet de centraliser les offres proposées par les structures sportives. Il est accessible aux collèges</w:t>
      </w:r>
      <w:r w:rsidR="00B16665">
        <w:t xml:space="preserve"> pour </w:t>
      </w:r>
      <w:r w:rsidR="00131433">
        <w:t xml:space="preserve">la </w:t>
      </w:r>
      <w:r w:rsidR="00B16665">
        <w:t>consultation des offres</w:t>
      </w:r>
      <w:r>
        <w:t>.</w:t>
      </w:r>
    </w:p>
    <w:p w14:paraId="21FD15B5" w14:textId="77777777" w:rsidR="00D951E2" w:rsidRDefault="00D951E2" w:rsidP="00A45BED">
      <w:pPr>
        <w:spacing w:after="0" w:line="240" w:lineRule="auto"/>
        <w:jc w:val="both"/>
      </w:pPr>
    </w:p>
    <w:p w14:paraId="0536882A" w14:textId="77777777" w:rsidR="00EB0F59" w:rsidRDefault="00131433" w:rsidP="00A45BE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Vous avez</w:t>
      </w:r>
      <w:r w:rsidR="00EB0F59">
        <w:rPr>
          <w:b/>
          <w:sz w:val="28"/>
          <w:szCs w:val="28"/>
        </w:rPr>
        <w:t xml:space="preserve"> identifié les jeunes volontaires et trouv</w:t>
      </w:r>
      <w:r>
        <w:rPr>
          <w:b/>
          <w:sz w:val="28"/>
          <w:szCs w:val="28"/>
        </w:rPr>
        <w:t>é</w:t>
      </w:r>
      <w:r w:rsidR="00EB0F59">
        <w:rPr>
          <w:b/>
          <w:sz w:val="28"/>
          <w:szCs w:val="28"/>
        </w:rPr>
        <w:t xml:space="preserve"> les structures sportives </w:t>
      </w:r>
      <w:r w:rsidR="00A45BED">
        <w:rPr>
          <w:b/>
          <w:sz w:val="28"/>
          <w:szCs w:val="28"/>
        </w:rPr>
        <w:t>partenaires</w:t>
      </w:r>
      <w:r w:rsidR="00EB0F59">
        <w:rPr>
          <w:b/>
          <w:sz w:val="28"/>
          <w:szCs w:val="28"/>
        </w:rPr>
        <w:t>, et maintenant ?</w:t>
      </w:r>
    </w:p>
    <w:p w14:paraId="1594651E" w14:textId="32522222" w:rsidR="007D41DB" w:rsidRDefault="00131433" w:rsidP="00A45BED">
      <w:pPr>
        <w:pStyle w:val="Paragraphedeliste"/>
        <w:numPr>
          <w:ilvl w:val="0"/>
          <w:numId w:val="6"/>
        </w:numPr>
        <w:spacing w:after="0" w:line="240" w:lineRule="auto"/>
        <w:jc w:val="both"/>
      </w:pPr>
      <w:r>
        <w:rPr>
          <w:b/>
          <w:color w:val="002060"/>
        </w:rPr>
        <w:t>Vous</w:t>
      </w:r>
      <w:r w:rsidR="00EB0F59" w:rsidRPr="00A45BED">
        <w:rPr>
          <w:b/>
          <w:color w:val="002060"/>
        </w:rPr>
        <w:t xml:space="preserve"> signe</w:t>
      </w:r>
      <w:r>
        <w:rPr>
          <w:b/>
          <w:color w:val="002060"/>
        </w:rPr>
        <w:t>z</w:t>
      </w:r>
      <w:r w:rsidR="00EB0F59" w:rsidRPr="00A45BED">
        <w:rPr>
          <w:b/>
          <w:color w:val="002060"/>
        </w:rPr>
        <w:t xml:space="preserve"> avec </w:t>
      </w:r>
      <w:r w:rsidR="00A45BED">
        <w:rPr>
          <w:b/>
          <w:color w:val="002060"/>
        </w:rPr>
        <w:t xml:space="preserve">chaque structure sportive </w:t>
      </w:r>
      <w:r>
        <w:rPr>
          <w:b/>
          <w:color w:val="002060"/>
        </w:rPr>
        <w:t>engagée</w:t>
      </w:r>
      <w:r w:rsidR="00A45BED">
        <w:rPr>
          <w:b/>
          <w:color w:val="002060"/>
        </w:rPr>
        <w:t xml:space="preserve"> une </w:t>
      </w:r>
      <w:r w:rsidR="00EB0F59" w:rsidRPr="00A45BED">
        <w:rPr>
          <w:b/>
          <w:color w:val="002060"/>
        </w:rPr>
        <w:t>convention de partenariat avant la 1</w:t>
      </w:r>
      <w:r w:rsidR="00EB0F59" w:rsidRPr="00A45BED">
        <w:rPr>
          <w:b/>
          <w:color w:val="002060"/>
          <w:vertAlign w:val="superscript"/>
        </w:rPr>
        <w:t>ère</w:t>
      </w:r>
      <w:r w:rsidR="00EB0F59" w:rsidRPr="00A45BED">
        <w:rPr>
          <w:b/>
          <w:color w:val="002060"/>
        </w:rPr>
        <w:t xml:space="preserve"> séance</w:t>
      </w:r>
      <w:r w:rsidR="00EB0F59">
        <w:t>.</w:t>
      </w:r>
      <w:r w:rsidR="00A45BED">
        <w:t xml:space="preserve"> </w:t>
      </w:r>
    </w:p>
    <w:p w14:paraId="78F7EEAF" w14:textId="77777777" w:rsidR="00A45BED" w:rsidRDefault="00131433" w:rsidP="00A45BED">
      <w:pPr>
        <w:pStyle w:val="Paragraphedeliste"/>
        <w:numPr>
          <w:ilvl w:val="0"/>
          <w:numId w:val="6"/>
        </w:numPr>
        <w:spacing w:after="0" w:line="240" w:lineRule="auto"/>
        <w:jc w:val="both"/>
      </w:pPr>
      <w:r>
        <w:t>Vous</w:t>
      </w:r>
      <w:r w:rsidR="00A45BED">
        <w:t xml:space="preserve"> </w:t>
      </w:r>
      <w:r w:rsidR="00A45BED" w:rsidRPr="00A45BED">
        <w:rPr>
          <w:b/>
          <w:color w:val="002060"/>
        </w:rPr>
        <w:t>transmet</w:t>
      </w:r>
      <w:r>
        <w:rPr>
          <w:b/>
          <w:color w:val="002060"/>
        </w:rPr>
        <w:t>tez</w:t>
      </w:r>
      <w:r w:rsidR="00A45BED" w:rsidRPr="00A45BED">
        <w:rPr>
          <w:b/>
          <w:color w:val="002060"/>
        </w:rPr>
        <w:t xml:space="preserve"> cette convention au SDJES</w:t>
      </w:r>
      <w:r w:rsidR="00A45BED">
        <w:t>.</w:t>
      </w:r>
    </w:p>
    <w:p w14:paraId="637C68D0" w14:textId="35A936DD" w:rsidR="00A465AF" w:rsidRDefault="00A465AF" w:rsidP="00A465AF">
      <w:pPr>
        <w:pStyle w:val="Paragraphedeliste"/>
        <w:numPr>
          <w:ilvl w:val="0"/>
          <w:numId w:val="6"/>
        </w:numPr>
        <w:spacing w:after="0" w:line="240" w:lineRule="auto"/>
        <w:jc w:val="both"/>
      </w:pPr>
      <w:r w:rsidRPr="0030601E">
        <w:rPr>
          <w:b/>
          <w:color w:val="002060"/>
        </w:rPr>
        <w:t>Vous transmettez aux clubs partenaires du collège la liste des élèves</w:t>
      </w:r>
      <w:r w:rsidRPr="00EB0F59">
        <w:rPr>
          <w:color w:val="1F3864" w:themeColor="accent5" w:themeShade="80"/>
        </w:rPr>
        <w:t xml:space="preserve"> </w:t>
      </w:r>
      <w:r>
        <w:t>participant au dispositif « 2H</w:t>
      </w:r>
      <w:r w:rsidR="001E67D5">
        <w:t>SC</w:t>
      </w:r>
      <w:r>
        <w:t> ».</w:t>
      </w:r>
    </w:p>
    <w:p w14:paraId="37AA9E71" w14:textId="35837E9B" w:rsidR="00807EFE" w:rsidRPr="0030601E" w:rsidRDefault="00807EFE" w:rsidP="00A465AF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b/>
          <w:color w:val="002060"/>
        </w:rPr>
      </w:pPr>
      <w:r w:rsidRPr="0030601E">
        <w:rPr>
          <w:b/>
          <w:color w:val="002060"/>
        </w:rPr>
        <w:t>Vous remboursez les clubs sur la base des séances réalisées</w:t>
      </w:r>
      <w:r w:rsidR="001F5AA5" w:rsidRPr="0030601E">
        <w:rPr>
          <w:b/>
          <w:color w:val="002060"/>
        </w:rPr>
        <w:t xml:space="preserve"> (facture du club)</w:t>
      </w:r>
      <w:r w:rsidRPr="0030601E">
        <w:rPr>
          <w:b/>
          <w:color w:val="002060"/>
        </w:rPr>
        <w:t xml:space="preserve"> grâce à la dotation allouée par la DRAJES à votre établissement.</w:t>
      </w:r>
    </w:p>
    <w:p w14:paraId="42D78FBD" w14:textId="24DD77E3" w:rsidR="00807EFE" w:rsidRPr="0030601E" w:rsidRDefault="00807EFE" w:rsidP="00A465AF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b/>
          <w:color w:val="002060"/>
        </w:rPr>
      </w:pPr>
      <w:r w:rsidRPr="0030601E">
        <w:rPr>
          <w:b/>
          <w:color w:val="002060"/>
        </w:rPr>
        <w:t>Vous rendez compte de l’emploi des fonds et de la remontée des données nécessaires au recueil de indicateurs.</w:t>
      </w:r>
    </w:p>
    <w:p w14:paraId="7F3CDF56" w14:textId="77777777" w:rsidR="00ED7D24" w:rsidRDefault="00ED7D24" w:rsidP="00ED7D24">
      <w:pPr>
        <w:pStyle w:val="Paragraphedeliste"/>
        <w:spacing w:after="0" w:line="240" w:lineRule="auto"/>
        <w:jc w:val="both"/>
      </w:pPr>
    </w:p>
    <w:p w14:paraId="125602AF" w14:textId="55FF70A9" w:rsidR="00A465AF" w:rsidRDefault="00A465AF" w:rsidP="00ED7D2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0"/>
        <w:jc w:val="both"/>
      </w:pPr>
      <w:r>
        <w:t xml:space="preserve">La </w:t>
      </w:r>
      <w:r w:rsidRPr="00ED683E">
        <w:rPr>
          <w:b/>
        </w:rPr>
        <w:t>structure sportive partenaire est responsable</w:t>
      </w:r>
      <w:r>
        <w:rPr>
          <w:b/>
        </w:rPr>
        <w:t xml:space="preserve"> des jeunes qui lui sont confiés</w:t>
      </w:r>
      <w:r>
        <w:t>, en tant qu’organisateur des créneaux 2H selon les termes de la convention.</w:t>
      </w:r>
      <w:r w:rsidR="00D96787">
        <w:t xml:space="preserve"> Ces séances sont organisées dans le cadre </w:t>
      </w:r>
      <w:r w:rsidR="00D96787">
        <w:lastRenderedPageBreak/>
        <w:t>des horaires habituels de la journée scolaire</w:t>
      </w:r>
      <w:r w:rsidR="009C5EC7">
        <w:t xml:space="preserve"> (8/18 heures)</w:t>
      </w:r>
      <w:r w:rsidR="00D96787">
        <w:t xml:space="preserve">, mais avec un fonctionnement de temps périscolaire. </w:t>
      </w:r>
    </w:p>
    <w:p w14:paraId="6573B27D" w14:textId="77777777" w:rsidR="00ED7D24" w:rsidRDefault="00ED7D24" w:rsidP="00ED7D24">
      <w:pPr>
        <w:pStyle w:val="Paragraphedeliste"/>
        <w:spacing w:after="0" w:line="240" w:lineRule="auto"/>
        <w:jc w:val="both"/>
      </w:pPr>
    </w:p>
    <w:p w14:paraId="25846B51" w14:textId="502D2167" w:rsidR="007D41DB" w:rsidRDefault="00131433" w:rsidP="00A45BED">
      <w:pPr>
        <w:pStyle w:val="Paragraphedeliste"/>
        <w:numPr>
          <w:ilvl w:val="0"/>
          <w:numId w:val="6"/>
        </w:numPr>
        <w:spacing w:after="0" w:line="240" w:lineRule="auto"/>
        <w:jc w:val="both"/>
      </w:pPr>
      <w:r>
        <w:t xml:space="preserve">Vous </w:t>
      </w:r>
      <w:r w:rsidR="00F864A6">
        <w:t xml:space="preserve">signalez aux </w:t>
      </w:r>
      <w:r w:rsidR="00A45BED" w:rsidRPr="00A45BED">
        <w:t>structure</w:t>
      </w:r>
      <w:r w:rsidR="00A45BED">
        <w:t>s</w:t>
      </w:r>
      <w:r w:rsidR="00A45BED" w:rsidRPr="00A45BED">
        <w:t xml:space="preserve"> sportive</w:t>
      </w:r>
      <w:r w:rsidR="00A45BED">
        <w:t>s</w:t>
      </w:r>
      <w:r w:rsidR="00A45BED" w:rsidRPr="00A45BED">
        <w:t xml:space="preserve"> partenaire</w:t>
      </w:r>
      <w:r w:rsidR="00A45BED">
        <w:t>s</w:t>
      </w:r>
      <w:r w:rsidR="00F864A6">
        <w:t xml:space="preserve"> toutes difficultés et réciproquement</w:t>
      </w:r>
      <w:r w:rsidR="00094052">
        <w:t>,</w:t>
      </w:r>
      <w:r w:rsidR="00A45BED" w:rsidRPr="00A45BED">
        <w:t xml:space="preserve"> </w:t>
      </w:r>
      <w:r w:rsidR="00A45BED">
        <w:t xml:space="preserve">notamment sur la question de </w:t>
      </w:r>
      <w:r w:rsidR="00483FC6">
        <w:t xml:space="preserve">la </w:t>
      </w:r>
      <w:r w:rsidR="00483FC6" w:rsidRPr="00A45BED">
        <w:rPr>
          <w:b/>
          <w:color w:val="002060"/>
        </w:rPr>
        <w:t xml:space="preserve">présence </w:t>
      </w:r>
      <w:r>
        <w:rPr>
          <w:b/>
          <w:color w:val="002060"/>
        </w:rPr>
        <w:t xml:space="preserve">effective </w:t>
      </w:r>
      <w:r w:rsidR="00483FC6" w:rsidRPr="00A45BED">
        <w:rPr>
          <w:b/>
          <w:color w:val="002060"/>
        </w:rPr>
        <w:t xml:space="preserve">des jeunes aux </w:t>
      </w:r>
      <w:r w:rsidR="00094052">
        <w:rPr>
          <w:b/>
          <w:color w:val="002060"/>
        </w:rPr>
        <w:t>activités sportives des 2H</w:t>
      </w:r>
      <w:r w:rsidR="001E67D5">
        <w:rPr>
          <w:b/>
          <w:color w:val="002060"/>
        </w:rPr>
        <w:t>SC</w:t>
      </w:r>
      <w:r w:rsidR="00483FC6">
        <w:t>.</w:t>
      </w:r>
    </w:p>
    <w:p w14:paraId="6CB0FD89" w14:textId="77777777" w:rsidR="00F864A6" w:rsidRDefault="00F864A6" w:rsidP="00AE1A8D">
      <w:pPr>
        <w:pStyle w:val="Paragraphedeliste"/>
        <w:spacing w:after="0" w:line="240" w:lineRule="auto"/>
        <w:jc w:val="both"/>
      </w:pPr>
    </w:p>
    <w:p w14:paraId="0CFEA344" w14:textId="140FF82F" w:rsidR="00131433" w:rsidRPr="00B554DA" w:rsidRDefault="00F864A6" w:rsidP="0030601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  <w:rPr>
          <w:i/>
        </w:rPr>
      </w:pPr>
      <w:r w:rsidRPr="00AE1A8D">
        <w:rPr>
          <w:b/>
          <w:i/>
        </w:rPr>
        <w:t xml:space="preserve">Faire remonter </w:t>
      </w:r>
      <w:r w:rsidR="0030601E">
        <w:rPr>
          <w:b/>
          <w:i/>
        </w:rPr>
        <w:t xml:space="preserve">les données qualitatives de la mise en œuvre de ce dispositif ainsi que </w:t>
      </w:r>
      <w:r>
        <w:rPr>
          <w:b/>
          <w:i/>
        </w:rPr>
        <w:t>2</w:t>
      </w:r>
      <w:r w:rsidRPr="00AE1A8D">
        <w:rPr>
          <w:b/>
          <w:i/>
        </w:rPr>
        <w:t xml:space="preserve"> données </w:t>
      </w:r>
      <w:r w:rsidR="0030601E">
        <w:rPr>
          <w:b/>
          <w:i/>
        </w:rPr>
        <w:t>qualitatives</w:t>
      </w:r>
      <w:r w:rsidRPr="00AE1A8D">
        <w:rPr>
          <w:b/>
          <w:i/>
        </w:rPr>
        <w:t xml:space="preserve"> </w:t>
      </w:r>
      <w:r w:rsidR="00B554DA">
        <w:rPr>
          <w:b/>
          <w:i/>
        </w:rPr>
        <w:t>pour</w:t>
      </w:r>
      <w:r w:rsidRPr="00AE1A8D">
        <w:rPr>
          <w:b/>
          <w:i/>
        </w:rPr>
        <w:t xml:space="preserve"> me</w:t>
      </w:r>
      <w:r w:rsidR="0030601E">
        <w:rPr>
          <w:b/>
          <w:i/>
        </w:rPr>
        <w:t>surer la réussite du dispositif</w:t>
      </w:r>
      <w:r w:rsidR="00B554DA">
        <w:rPr>
          <w:i/>
        </w:rPr>
        <w:t>,</w:t>
      </w:r>
      <w:r w:rsidR="00F92163">
        <w:rPr>
          <w:i/>
        </w:rPr>
        <w:t> </w:t>
      </w:r>
      <w:r w:rsidR="0030601E">
        <w:rPr>
          <w:b/>
        </w:rPr>
        <w:t>selon les modalités qui vous seront précisées par la DRAJES</w:t>
      </w:r>
      <w:r w:rsidR="00B554DA">
        <w:rPr>
          <w:b/>
        </w:rPr>
        <w:t xml:space="preserve">, deux </w:t>
      </w:r>
      <w:r w:rsidR="0030601E">
        <w:rPr>
          <w:b/>
        </w:rPr>
        <w:t>fois par an (janvier et juin)</w:t>
      </w:r>
      <w:r w:rsidR="00B554DA">
        <w:rPr>
          <w:b/>
        </w:rPr>
        <w:t xml:space="preserve"> </w:t>
      </w:r>
      <w:r w:rsidR="00F92163" w:rsidRPr="00B554DA">
        <w:rPr>
          <w:i/>
        </w:rPr>
        <w:t>:</w:t>
      </w:r>
    </w:p>
    <w:p w14:paraId="73D66E81" w14:textId="77777777" w:rsidR="0030601E" w:rsidRDefault="00131433" w:rsidP="0030601E">
      <w:pPr>
        <w:pStyle w:val="Paragraphedeliste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  <w:rPr>
          <w:i/>
        </w:rPr>
      </w:pPr>
      <w:r w:rsidRPr="00FF364A">
        <w:rPr>
          <w:i/>
        </w:rPr>
        <w:t>Nombre de collégiens volontaires au dispositif (H/F)</w:t>
      </w:r>
      <w:r w:rsidR="00A465AF" w:rsidRPr="00FF364A">
        <w:rPr>
          <w:i/>
        </w:rPr>
        <w:t xml:space="preserve"> </w:t>
      </w:r>
    </w:p>
    <w:p w14:paraId="2645539C" w14:textId="1FAE3D2E" w:rsidR="00131433" w:rsidRDefault="0030601E" w:rsidP="0030601E">
      <w:pPr>
        <w:pStyle w:val="Paragraphedeliste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ind w:left="284" w:hanging="284"/>
        <w:jc w:val="both"/>
        <w:rPr>
          <w:i/>
        </w:rPr>
      </w:pPr>
      <w:r>
        <w:rPr>
          <w:i/>
        </w:rPr>
        <w:t>Le nombre de</w:t>
      </w:r>
      <w:r w:rsidR="00131433" w:rsidRPr="00FF364A">
        <w:rPr>
          <w:i/>
        </w:rPr>
        <w:t xml:space="preserve"> primo-pratiquants </w:t>
      </w:r>
      <w:r>
        <w:rPr>
          <w:i/>
        </w:rPr>
        <w:t xml:space="preserve">H/F </w:t>
      </w:r>
      <w:r w:rsidR="00131433" w:rsidRPr="00FF364A">
        <w:rPr>
          <w:i/>
        </w:rPr>
        <w:t xml:space="preserve">(définition = </w:t>
      </w:r>
      <w:r w:rsidR="00A465AF" w:rsidRPr="00FF364A">
        <w:rPr>
          <w:i/>
        </w:rPr>
        <w:t xml:space="preserve">jeunes qui </w:t>
      </w:r>
      <w:r w:rsidR="00131433" w:rsidRPr="00FF364A">
        <w:rPr>
          <w:i/>
        </w:rPr>
        <w:t xml:space="preserve">ne </w:t>
      </w:r>
      <w:r w:rsidR="00094052">
        <w:rPr>
          <w:i/>
        </w:rPr>
        <w:t>sont inscrits ni à l’AS</w:t>
      </w:r>
      <w:r w:rsidR="001E67D5">
        <w:rPr>
          <w:i/>
        </w:rPr>
        <w:t>,</w:t>
      </w:r>
      <w:r w:rsidR="00094052">
        <w:rPr>
          <w:i/>
        </w:rPr>
        <w:t xml:space="preserve"> ni dans une section </w:t>
      </w:r>
      <w:bookmarkEnd w:id="0"/>
      <w:r w:rsidR="00094052">
        <w:rPr>
          <w:i/>
        </w:rPr>
        <w:t>sportive</w:t>
      </w:r>
      <w:r w:rsidR="001E67D5">
        <w:rPr>
          <w:i/>
        </w:rPr>
        <w:t>,</w:t>
      </w:r>
      <w:r w:rsidR="00094052">
        <w:rPr>
          <w:i/>
        </w:rPr>
        <w:t xml:space="preserve"> ni dans un club</w:t>
      </w:r>
      <w:r w:rsidR="00131433" w:rsidRPr="00FF364A">
        <w:rPr>
          <w:i/>
        </w:rPr>
        <w:t>)</w:t>
      </w:r>
      <w:r w:rsidR="00584B36">
        <w:rPr>
          <w:i/>
        </w:rPr>
        <w:t>.</w:t>
      </w:r>
    </w:p>
    <w:sectPr w:rsidR="00131433" w:rsidSect="00C5792C">
      <w:footerReference w:type="default" r:id="rId12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04977" w14:textId="77777777" w:rsidR="00507B15" w:rsidRDefault="00507B15" w:rsidP="00C22945">
      <w:pPr>
        <w:spacing w:after="0" w:line="240" w:lineRule="auto"/>
      </w:pPr>
      <w:r>
        <w:separator/>
      </w:r>
    </w:p>
    <w:p w14:paraId="712F090F" w14:textId="77777777" w:rsidR="00507B15" w:rsidRDefault="00507B15"/>
  </w:endnote>
  <w:endnote w:type="continuationSeparator" w:id="0">
    <w:p w14:paraId="7EE24BC3" w14:textId="77777777" w:rsidR="00507B15" w:rsidRDefault="00507B15" w:rsidP="00C22945">
      <w:pPr>
        <w:spacing w:after="0" w:line="240" w:lineRule="auto"/>
      </w:pPr>
      <w:r>
        <w:continuationSeparator/>
      </w:r>
    </w:p>
    <w:p w14:paraId="4A817B90" w14:textId="77777777" w:rsidR="00507B15" w:rsidRDefault="00507B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409687"/>
      <w:docPartObj>
        <w:docPartGallery w:val="Page Numbers (Bottom of Page)"/>
        <w:docPartUnique/>
      </w:docPartObj>
    </w:sdtPr>
    <w:sdtEndPr/>
    <w:sdtContent>
      <w:p w14:paraId="3F123088" w14:textId="55BD718A" w:rsidR="0030601E" w:rsidRDefault="005A47C1" w:rsidP="0030601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92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2CA46" w14:textId="77777777" w:rsidR="00507B15" w:rsidRDefault="00507B15" w:rsidP="00C22945">
      <w:pPr>
        <w:spacing w:after="0" w:line="240" w:lineRule="auto"/>
      </w:pPr>
      <w:r>
        <w:separator/>
      </w:r>
    </w:p>
    <w:p w14:paraId="3FC6A663" w14:textId="77777777" w:rsidR="00507B15" w:rsidRDefault="00507B15"/>
  </w:footnote>
  <w:footnote w:type="continuationSeparator" w:id="0">
    <w:p w14:paraId="25CEB89B" w14:textId="77777777" w:rsidR="00507B15" w:rsidRDefault="00507B15" w:rsidP="00C22945">
      <w:pPr>
        <w:spacing w:after="0" w:line="240" w:lineRule="auto"/>
      </w:pPr>
      <w:r>
        <w:continuationSeparator/>
      </w:r>
    </w:p>
    <w:p w14:paraId="068CCEDB" w14:textId="77777777" w:rsidR="00507B15" w:rsidRDefault="00507B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65A78"/>
    <w:multiLevelType w:val="hybridMultilevel"/>
    <w:tmpl w:val="D3FCF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5AD4"/>
    <w:multiLevelType w:val="hybridMultilevel"/>
    <w:tmpl w:val="B9AA28F6"/>
    <w:lvl w:ilvl="0" w:tplc="9DEE211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81F09"/>
    <w:multiLevelType w:val="hybridMultilevel"/>
    <w:tmpl w:val="3FDE7812"/>
    <w:lvl w:ilvl="0" w:tplc="DB7EFD18">
      <w:start w:val="10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C4109"/>
    <w:multiLevelType w:val="hybridMultilevel"/>
    <w:tmpl w:val="FE083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F0D83"/>
    <w:multiLevelType w:val="hybridMultilevel"/>
    <w:tmpl w:val="580AE244"/>
    <w:lvl w:ilvl="0" w:tplc="52D29E0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  <w:color w:val="00206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41E60"/>
    <w:multiLevelType w:val="hybridMultilevel"/>
    <w:tmpl w:val="F984C3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57B53"/>
    <w:multiLevelType w:val="hybridMultilevel"/>
    <w:tmpl w:val="FB9C3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9444D"/>
    <w:multiLevelType w:val="hybridMultilevel"/>
    <w:tmpl w:val="E45C6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8D"/>
    <w:rsid w:val="00000EC9"/>
    <w:rsid w:val="00003FE2"/>
    <w:rsid w:val="00005062"/>
    <w:rsid w:val="00005707"/>
    <w:rsid w:val="00006C1E"/>
    <w:rsid w:val="00013A36"/>
    <w:rsid w:val="00015AA6"/>
    <w:rsid w:val="00022B92"/>
    <w:rsid w:val="00023E21"/>
    <w:rsid w:val="00040231"/>
    <w:rsid w:val="00040C94"/>
    <w:rsid w:val="00043BC3"/>
    <w:rsid w:val="0004442C"/>
    <w:rsid w:val="00045402"/>
    <w:rsid w:val="000463A2"/>
    <w:rsid w:val="000477CC"/>
    <w:rsid w:val="00055F31"/>
    <w:rsid w:val="00062916"/>
    <w:rsid w:val="00062D64"/>
    <w:rsid w:val="000652A6"/>
    <w:rsid w:val="00071BA4"/>
    <w:rsid w:val="00073DD5"/>
    <w:rsid w:val="00076612"/>
    <w:rsid w:val="000822D9"/>
    <w:rsid w:val="0008266D"/>
    <w:rsid w:val="0008311F"/>
    <w:rsid w:val="00084C44"/>
    <w:rsid w:val="000901C8"/>
    <w:rsid w:val="000902D2"/>
    <w:rsid w:val="00094052"/>
    <w:rsid w:val="00095A84"/>
    <w:rsid w:val="000A00D0"/>
    <w:rsid w:val="000A10D2"/>
    <w:rsid w:val="000A1680"/>
    <w:rsid w:val="000A30A6"/>
    <w:rsid w:val="000A4B8B"/>
    <w:rsid w:val="000C15BC"/>
    <w:rsid w:val="000C5B9C"/>
    <w:rsid w:val="000D0C11"/>
    <w:rsid w:val="000D6CE9"/>
    <w:rsid w:val="000E4028"/>
    <w:rsid w:val="000E4039"/>
    <w:rsid w:val="000E5928"/>
    <w:rsid w:val="000F11FD"/>
    <w:rsid w:val="000F21B7"/>
    <w:rsid w:val="000F3B49"/>
    <w:rsid w:val="00107315"/>
    <w:rsid w:val="00117314"/>
    <w:rsid w:val="0011779B"/>
    <w:rsid w:val="00120A8D"/>
    <w:rsid w:val="00121ED2"/>
    <w:rsid w:val="001246EE"/>
    <w:rsid w:val="001262B6"/>
    <w:rsid w:val="001271F2"/>
    <w:rsid w:val="001306DD"/>
    <w:rsid w:val="00131433"/>
    <w:rsid w:val="00131AC9"/>
    <w:rsid w:val="001343AA"/>
    <w:rsid w:val="00136BBB"/>
    <w:rsid w:val="00140C1F"/>
    <w:rsid w:val="001460A5"/>
    <w:rsid w:val="0015059C"/>
    <w:rsid w:val="001512CF"/>
    <w:rsid w:val="00153906"/>
    <w:rsid w:val="00157C52"/>
    <w:rsid w:val="00157F58"/>
    <w:rsid w:val="00161F4B"/>
    <w:rsid w:val="001621B6"/>
    <w:rsid w:val="001701A4"/>
    <w:rsid w:val="0017033F"/>
    <w:rsid w:val="00175FC5"/>
    <w:rsid w:val="00176B2A"/>
    <w:rsid w:val="00176DF8"/>
    <w:rsid w:val="001910D4"/>
    <w:rsid w:val="001911D5"/>
    <w:rsid w:val="001946BC"/>
    <w:rsid w:val="00195A1B"/>
    <w:rsid w:val="001A16EC"/>
    <w:rsid w:val="001A199F"/>
    <w:rsid w:val="001B28FB"/>
    <w:rsid w:val="001B6E4E"/>
    <w:rsid w:val="001C0314"/>
    <w:rsid w:val="001C0BAE"/>
    <w:rsid w:val="001C115F"/>
    <w:rsid w:val="001C4BCF"/>
    <w:rsid w:val="001E1FC1"/>
    <w:rsid w:val="001E564F"/>
    <w:rsid w:val="001E67D5"/>
    <w:rsid w:val="001F1D2A"/>
    <w:rsid w:val="001F26ED"/>
    <w:rsid w:val="001F5AA5"/>
    <w:rsid w:val="001F664D"/>
    <w:rsid w:val="00200D2A"/>
    <w:rsid w:val="00201B8B"/>
    <w:rsid w:val="00203521"/>
    <w:rsid w:val="0021002A"/>
    <w:rsid w:val="00210F8B"/>
    <w:rsid w:val="002137EE"/>
    <w:rsid w:val="00216AEF"/>
    <w:rsid w:val="00227D76"/>
    <w:rsid w:val="00230132"/>
    <w:rsid w:val="002448D4"/>
    <w:rsid w:val="002466B6"/>
    <w:rsid w:val="002476F8"/>
    <w:rsid w:val="002525F6"/>
    <w:rsid w:val="00264516"/>
    <w:rsid w:val="00264A29"/>
    <w:rsid w:val="00265784"/>
    <w:rsid w:val="00265C88"/>
    <w:rsid w:val="00267122"/>
    <w:rsid w:val="002727E3"/>
    <w:rsid w:val="00275B03"/>
    <w:rsid w:val="00276B5D"/>
    <w:rsid w:val="00282482"/>
    <w:rsid w:val="002946FF"/>
    <w:rsid w:val="002A32AF"/>
    <w:rsid w:val="002A3631"/>
    <w:rsid w:val="002A4BF0"/>
    <w:rsid w:val="002B00DF"/>
    <w:rsid w:val="002B22AC"/>
    <w:rsid w:val="002B45D2"/>
    <w:rsid w:val="002B69E4"/>
    <w:rsid w:val="002B6D7C"/>
    <w:rsid w:val="002C375E"/>
    <w:rsid w:val="002C4F46"/>
    <w:rsid w:val="002D0B36"/>
    <w:rsid w:val="002E2B7D"/>
    <w:rsid w:val="002F4D5E"/>
    <w:rsid w:val="002F79EA"/>
    <w:rsid w:val="003009DA"/>
    <w:rsid w:val="00302832"/>
    <w:rsid w:val="00303682"/>
    <w:rsid w:val="0030601E"/>
    <w:rsid w:val="003101F8"/>
    <w:rsid w:val="003123D1"/>
    <w:rsid w:val="0031254F"/>
    <w:rsid w:val="00317190"/>
    <w:rsid w:val="00317C73"/>
    <w:rsid w:val="0032024C"/>
    <w:rsid w:val="0032299D"/>
    <w:rsid w:val="00322D74"/>
    <w:rsid w:val="0032482B"/>
    <w:rsid w:val="00340E18"/>
    <w:rsid w:val="003411B9"/>
    <w:rsid w:val="0034318E"/>
    <w:rsid w:val="00351F18"/>
    <w:rsid w:val="00353124"/>
    <w:rsid w:val="003736CB"/>
    <w:rsid w:val="003749D1"/>
    <w:rsid w:val="00374EF2"/>
    <w:rsid w:val="00382E02"/>
    <w:rsid w:val="00385622"/>
    <w:rsid w:val="00385727"/>
    <w:rsid w:val="003879B4"/>
    <w:rsid w:val="003900FB"/>
    <w:rsid w:val="0039067D"/>
    <w:rsid w:val="00390A4A"/>
    <w:rsid w:val="00391F5C"/>
    <w:rsid w:val="0039495C"/>
    <w:rsid w:val="00395FC8"/>
    <w:rsid w:val="003962B0"/>
    <w:rsid w:val="00397192"/>
    <w:rsid w:val="003A09BB"/>
    <w:rsid w:val="003A5D04"/>
    <w:rsid w:val="003B0343"/>
    <w:rsid w:val="003B3D65"/>
    <w:rsid w:val="003B5807"/>
    <w:rsid w:val="003C5CBC"/>
    <w:rsid w:val="003D2461"/>
    <w:rsid w:val="003D53CB"/>
    <w:rsid w:val="003E53D7"/>
    <w:rsid w:val="003F0344"/>
    <w:rsid w:val="003F3021"/>
    <w:rsid w:val="003F5109"/>
    <w:rsid w:val="003F7851"/>
    <w:rsid w:val="003F792B"/>
    <w:rsid w:val="00400295"/>
    <w:rsid w:val="00401AD3"/>
    <w:rsid w:val="004035C7"/>
    <w:rsid w:val="004069F8"/>
    <w:rsid w:val="00410F93"/>
    <w:rsid w:val="00412470"/>
    <w:rsid w:val="00412793"/>
    <w:rsid w:val="00416309"/>
    <w:rsid w:val="00421961"/>
    <w:rsid w:val="00423B96"/>
    <w:rsid w:val="0042493D"/>
    <w:rsid w:val="00424A2F"/>
    <w:rsid w:val="004263D8"/>
    <w:rsid w:val="00427FDE"/>
    <w:rsid w:val="004313B2"/>
    <w:rsid w:val="00432494"/>
    <w:rsid w:val="0043771D"/>
    <w:rsid w:val="00441DB5"/>
    <w:rsid w:val="004442C1"/>
    <w:rsid w:val="00444C5E"/>
    <w:rsid w:val="004477F5"/>
    <w:rsid w:val="00450C49"/>
    <w:rsid w:val="0045150E"/>
    <w:rsid w:val="00464AAB"/>
    <w:rsid w:val="00464AC4"/>
    <w:rsid w:val="004658FB"/>
    <w:rsid w:val="004669BB"/>
    <w:rsid w:val="004669E0"/>
    <w:rsid w:val="004731DB"/>
    <w:rsid w:val="00474043"/>
    <w:rsid w:val="00474148"/>
    <w:rsid w:val="0047631E"/>
    <w:rsid w:val="00481FEE"/>
    <w:rsid w:val="00483FC6"/>
    <w:rsid w:val="00490E1C"/>
    <w:rsid w:val="00491467"/>
    <w:rsid w:val="00495254"/>
    <w:rsid w:val="004957AB"/>
    <w:rsid w:val="004A0BD3"/>
    <w:rsid w:val="004A0FF3"/>
    <w:rsid w:val="004A2CC2"/>
    <w:rsid w:val="004A406F"/>
    <w:rsid w:val="004A4616"/>
    <w:rsid w:val="004A4F8F"/>
    <w:rsid w:val="004A7B08"/>
    <w:rsid w:val="004B4B2A"/>
    <w:rsid w:val="004B4CD2"/>
    <w:rsid w:val="004B73A3"/>
    <w:rsid w:val="004C0DFA"/>
    <w:rsid w:val="004C24A1"/>
    <w:rsid w:val="004C3AB5"/>
    <w:rsid w:val="004C5649"/>
    <w:rsid w:val="004C612F"/>
    <w:rsid w:val="004D6131"/>
    <w:rsid w:val="004D7F2A"/>
    <w:rsid w:val="004E10AA"/>
    <w:rsid w:val="004E1B15"/>
    <w:rsid w:val="004E285F"/>
    <w:rsid w:val="004E3565"/>
    <w:rsid w:val="004E60A5"/>
    <w:rsid w:val="004F1483"/>
    <w:rsid w:val="004F29CA"/>
    <w:rsid w:val="004F305D"/>
    <w:rsid w:val="004F56DE"/>
    <w:rsid w:val="00501631"/>
    <w:rsid w:val="0050614E"/>
    <w:rsid w:val="00507136"/>
    <w:rsid w:val="00507B15"/>
    <w:rsid w:val="00512447"/>
    <w:rsid w:val="005151F2"/>
    <w:rsid w:val="00525D74"/>
    <w:rsid w:val="005354E9"/>
    <w:rsid w:val="005447C4"/>
    <w:rsid w:val="00544E2D"/>
    <w:rsid w:val="00546666"/>
    <w:rsid w:val="00550111"/>
    <w:rsid w:val="00550C1C"/>
    <w:rsid w:val="005529B1"/>
    <w:rsid w:val="00554B0C"/>
    <w:rsid w:val="0056412E"/>
    <w:rsid w:val="00565F3F"/>
    <w:rsid w:val="005669A7"/>
    <w:rsid w:val="00570639"/>
    <w:rsid w:val="00570AEA"/>
    <w:rsid w:val="005725D5"/>
    <w:rsid w:val="00573170"/>
    <w:rsid w:val="005742CA"/>
    <w:rsid w:val="00582A75"/>
    <w:rsid w:val="00584B36"/>
    <w:rsid w:val="005850E9"/>
    <w:rsid w:val="005871EB"/>
    <w:rsid w:val="005871F0"/>
    <w:rsid w:val="005874D0"/>
    <w:rsid w:val="00590FD8"/>
    <w:rsid w:val="00595878"/>
    <w:rsid w:val="005A056D"/>
    <w:rsid w:val="005A2035"/>
    <w:rsid w:val="005A47C1"/>
    <w:rsid w:val="005A4B36"/>
    <w:rsid w:val="005B4350"/>
    <w:rsid w:val="005C0298"/>
    <w:rsid w:val="005C19E8"/>
    <w:rsid w:val="005E2A92"/>
    <w:rsid w:val="005E4144"/>
    <w:rsid w:val="005F0DCE"/>
    <w:rsid w:val="005F17F7"/>
    <w:rsid w:val="005F194F"/>
    <w:rsid w:val="005F3CE0"/>
    <w:rsid w:val="00604080"/>
    <w:rsid w:val="00604AD3"/>
    <w:rsid w:val="006129E2"/>
    <w:rsid w:val="00612A9E"/>
    <w:rsid w:val="00615BA2"/>
    <w:rsid w:val="0061651A"/>
    <w:rsid w:val="00622FCE"/>
    <w:rsid w:val="00623EF7"/>
    <w:rsid w:val="00630A3D"/>
    <w:rsid w:val="00631B4B"/>
    <w:rsid w:val="00635CC3"/>
    <w:rsid w:val="00635D69"/>
    <w:rsid w:val="00637C25"/>
    <w:rsid w:val="0064368D"/>
    <w:rsid w:val="006448C6"/>
    <w:rsid w:val="0064502F"/>
    <w:rsid w:val="00646EF1"/>
    <w:rsid w:val="0064702D"/>
    <w:rsid w:val="00650A41"/>
    <w:rsid w:val="00651858"/>
    <w:rsid w:val="00655634"/>
    <w:rsid w:val="006568AD"/>
    <w:rsid w:val="00657587"/>
    <w:rsid w:val="00667BC4"/>
    <w:rsid w:val="00673961"/>
    <w:rsid w:val="00673ADA"/>
    <w:rsid w:val="00681739"/>
    <w:rsid w:val="00682136"/>
    <w:rsid w:val="00682839"/>
    <w:rsid w:val="00682B90"/>
    <w:rsid w:val="00683C19"/>
    <w:rsid w:val="00685B9A"/>
    <w:rsid w:val="00686FD2"/>
    <w:rsid w:val="00691776"/>
    <w:rsid w:val="00695BEE"/>
    <w:rsid w:val="006A1222"/>
    <w:rsid w:val="006A1F75"/>
    <w:rsid w:val="006A373D"/>
    <w:rsid w:val="006A55CE"/>
    <w:rsid w:val="006A59B0"/>
    <w:rsid w:val="006A6182"/>
    <w:rsid w:val="006B6290"/>
    <w:rsid w:val="006C0501"/>
    <w:rsid w:val="006C3DA3"/>
    <w:rsid w:val="006C41EC"/>
    <w:rsid w:val="006C441A"/>
    <w:rsid w:val="006D10B9"/>
    <w:rsid w:val="006D1EDF"/>
    <w:rsid w:val="006D2E11"/>
    <w:rsid w:val="006D3F72"/>
    <w:rsid w:val="006E4BC0"/>
    <w:rsid w:val="006E6C96"/>
    <w:rsid w:val="006F2878"/>
    <w:rsid w:val="006F2BB2"/>
    <w:rsid w:val="006F2F62"/>
    <w:rsid w:val="006F57A2"/>
    <w:rsid w:val="006F6DEC"/>
    <w:rsid w:val="006F7362"/>
    <w:rsid w:val="006F7422"/>
    <w:rsid w:val="007003C3"/>
    <w:rsid w:val="007012C5"/>
    <w:rsid w:val="00702036"/>
    <w:rsid w:val="00711401"/>
    <w:rsid w:val="00712E28"/>
    <w:rsid w:val="00717F98"/>
    <w:rsid w:val="00721BF0"/>
    <w:rsid w:val="00726E67"/>
    <w:rsid w:val="00730E8F"/>
    <w:rsid w:val="00731E28"/>
    <w:rsid w:val="00734214"/>
    <w:rsid w:val="007455A0"/>
    <w:rsid w:val="00747A99"/>
    <w:rsid w:val="00762D45"/>
    <w:rsid w:val="00766E27"/>
    <w:rsid w:val="00773BCA"/>
    <w:rsid w:val="00776768"/>
    <w:rsid w:val="007869E1"/>
    <w:rsid w:val="00791868"/>
    <w:rsid w:val="007A114C"/>
    <w:rsid w:val="007A1D6C"/>
    <w:rsid w:val="007A5329"/>
    <w:rsid w:val="007B3E2B"/>
    <w:rsid w:val="007B4416"/>
    <w:rsid w:val="007C1C66"/>
    <w:rsid w:val="007C2737"/>
    <w:rsid w:val="007C2A85"/>
    <w:rsid w:val="007D0675"/>
    <w:rsid w:val="007D27CD"/>
    <w:rsid w:val="007D41DB"/>
    <w:rsid w:val="007D61F2"/>
    <w:rsid w:val="007E26E4"/>
    <w:rsid w:val="007E52B7"/>
    <w:rsid w:val="007F065C"/>
    <w:rsid w:val="007F2F8B"/>
    <w:rsid w:val="007F679A"/>
    <w:rsid w:val="00803345"/>
    <w:rsid w:val="00803DF8"/>
    <w:rsid w:val="008044B9"/>
    <w:rsid w:val="00807AEA"/>
    <w:rsid w:val="00807EFE"/>
    <w:rsid w:val="00815077"/>
    <w:rsid w:val="00815972"/>
    <w:rsid w:val="0082044D"/>
    <w:rsid w:val="00820AE6"/>
    <w:rsid w:val="00820BAE"/>
    <w:rsid w:val="00822395"/>
    <w:rsid w:val="00823AE2"/>
    <w:rsid w:val="00831854"/>
    <w:rsid w:val="00831B2F"/>
    <w:rsid w:val="00831ECA"/>
    <w:rsid w:val="008355BC"/>
    <w:rsid w:val="00835A8D"/>
    <w:rsid w:val="00835C60"/>
    <w:rsid w:val="0083690D"/>
    <w:rsid w:val="00847028"/>
    <w:rsid w:val="008577D6"/>
    <w:rsid w:val="008578B8"/>
    <w:rsid w:val="00862BB6"/>
    <w:rsid w:val="0086499B"/>
    <w:rsid w:val="00871695"/>
    <w:rsid w:val="00871775"/>
    <w:rsid w:val="00883878"/>
    <w:rsid w:val="00885C90"/>
    <w:rsid w:val="00887482"/>
    <w:rsid w:val="008937B9"/>
    <w:rsid w:val="0089437F"/>
    <w:rsid w:val="008A008B"/>
    <w:rsid w:val="008A2A99"/>
    <w:rsid w:val="008A7770"/>
    <w:rsid w:val="008B0A94"/>
    <w:rsid w:val="008B234F"/>
    <w:rsid w:val="008B260B"/>
    <w:rsid w:val="008B64AF"/>
    <w:rsid w:val="008C288E"/>
    <w:rsid w:val="008C2EC9"/>
    <w:rsid w:val="008C5960"/>
    <w:rsid w:val="008C70EA"/>
    <w:rsid w:val="008C71AD"/>
    <w:rsid w:val="008C7494"/>
    <w:rsid w:val="008D0D54"/>
    <w:rsid w:val="008D1265"/>
    <w:rsid w:val="008D1CA5"/>
    <w:rsid w:val="008D2ECB"/>
    <w:rsid w:val="008D5BF9"/>
    <w:rsid w:val="008F0154"/>
    <w:rsid w:val="008F1A70"/>
    <w:rsid w:val="008F3639"/>
    <w:rsid w:val="008F3CB8"/>
    <w:rsid w:val="008F3E5C"/>
    <w:rsid w:val="008F3EEA"/>
    <w:rsid w:val="008F40E8"/>
    <w:rsid w:val="008F6154"/>
    <w:rsid w:val="00905FF5"/>
    <w:rsid w:val="00906584"/>
    <w:rsid w:val="009071E2"/>
    <w:rsid w:val="00911E77"/>
    <w:rsid w:val="009125D8"/>
    <w:rsid w:val="00917427"/>
    <w:rsid w:val="00924EE4"/>
    <w:rsid w:val="00926A00"/>
    <w:rsid w:val="00934B0C"/>
    <w:rsid w:val="00936B7D"/>
    <w:rsid w:val="00943E96"/>
    <w:rsid w:val="00947C04"/>
    <w:rsid w:val="0095034D"/>
    <w:rsid w:val="00953DA0"/>
    <w:rsid w:val="00965FBA"/>
    <w:rsid w:val="0097078F"/>
    <w:rsid w:val="0097121A"/>
    <w:rsid w:val="009719E9"/>
    <w:rsid w:val="0098278D"/>
    <w:rsid w:val="00983716"/>
    <w:rsid w:val="00983BB1"/>
    <w:rsid w:val="009864FE"/>
    <w:rsid w:val="009865B9"/>
    <w:rsid w:val="0098769E"/>
    <w:rsid w:val="009878FC"/>
    <w:rsid w:val="00992DCA"/>
    <w:rsid w:val="00992E12"/>
    <w:rsid w:val="00995A9D"/>
    <w:rsid w:val="009963D3"/>
    <w:rsid w:val="00996E4D"/>
    <w:rsid w:val="009A1C30"/>
    <w:rsid w:val="009A68B5"/>
    <w:rsid w:val="009A6F18"/>
    <w:rsid w:val="009A78D4"/>
    <w:rsid w:val="009A7D36"/>
    <w:rsid w:val="009B2A00"/>
    <w:rsid w:val="009B3215"/>
    <w:rsid w:val="009B3882"/>
    <w:rsid w:val="009B575D"/>
    <w:rsid w:val="009C2F32"/>
    <w:rsid w:val="009C5EC7"/>
    <w:rsid w:val="009D19D7"/>
    <w:rsid w:val="009D1C77"/>
    <w:rsid w:val="009D3FD4"/>
    <w:rsid w:val="009D7C1B"/>
    <w:rsid w:val="009E0A87"/>
    <w:rsid w:val="009E2858"/>
    <w:rsid w:val="009E392D"/>
    <w:rsid w:val="009E49BA"/>
    <w:rsid w:val="009E69D3"/>
    <w:rsid w:val="009F01BA"/>
    <w:rsid w:val="009F0CB7"/>
    <w:rsid w:val="00A07EC4"/>
    <w:rsid w:val="00A2053E"/>
    <w:rsid w:val="00A21012"/>
    <w:rsid w:val="00A22BC0"/>
    <w:rsid w:val="00A2333B"/>
    <w:rsid w:val="00A24E06"/>
    <w:rsid w:val="00A26B27"/>
    <w:rsid w:val="00A45BED"/>
    <w:rsid w:val="00A46151"/>
    <w:rsid w:val="00A465AF"/>
    <w:rsid w:val="00A50C07"/>
    <w:rsid w:val="00A54F87"/>
    <w:rsid w:val="00A570F4"/>
    <w:rsid w:val="00A57B3B"/>
    <w:rsid w:val="00A6105B"/>
    <w:rsid w:val="00A70CCE"/>
    <w:rsid w:val="00A7232F"/>
    <w:rsid w:val="00A72F73"/>
    <w:rsid w:val="00A811CC"/>
    <w:rsid w:val="00A87397"/>
    <w:rsid w:val="00A910AD"/>
    <w:rsid w:val="00A94853"/>
    <w:rsid w:val="00AA04BA"/>
    <w:rsid w:val="00AA1EAA"/>
    <w:rsid w:val="00AA2637"/>
    <w:rsid w:val="00AB00A4"/>
    <w:rsid w:val="00AB4574"/>
    <w:rsid w:val="00AB7647"/>
    <w:rsid w:val="00AB774B"/>
    <w:rsid w:val="00AC426E"/>
    <w:rsid w:val="00AC4700"/>
    <w:rsid w:val="00AD1CC8"/>
    <w:rsid w:val="00AE1A8D"/>
    <w:rsid w:val="00AE1D90"/>
    <w:rsid w:val="00AE2229"/>
    <w:rsid w:val="00AE45F8"/>
    <w:rsid w:val="00AE576D"/>
    <w:rsid w:val="00AE5DB8"/>
    <w:rsid w:val="00AF01FD"/>
    <w:rsid w:val="00AF1A55"/>
    <w:rsid w:val="00AF2419"/>
    <w:rsid w:val="00AF441F"/>
    <w:rsid w:val="00B0310B"/>
    <w:rsid w:val="00B07684"/>
    <w:rsid w:val="00B1103B"/>
    <w:rsid w:val="00B11347"/>
    <w:rsid w:val="00B15850"/>
    <w:rsid w:val="00B16665"/>
    <w:rsid w:val="00B16A5B"/>
    <w:rsid w:val="00B16D47"/>
    <w:rsid w:val="00B17B94"/>
    <w:rsid w:val="00B210CE"/>
    <w:rsid w:val="00B322A9"/>
    <w:rsid w:val="00B37247"/>
    <w:rsid w:val="00B3791A"/>
    <w:rsid w:val="00B3798F"/>
    <w:rsid w:val="00B41DF0"/>
    <w:rsid w:val="00B4237B"/>
    <w:rsid w:val="00B45231"/>
    <w:rsid w:val="00B468C8"/>
    <w:rsid w:val="00B47C55"/>
    <w:rsid w:val="00B50C08"/>
    <w:rsid w:val="00B5213A"/>
    <w:rsid w:val="00B554DA"/>
    <w:rsid w:val="00B564B5"/>
    <w:rsid w:val="00B56764"/>
    <w:rsid w:val="00B56EF8"/>
    <w:rsid w:val="00B6281A"/>
    <w:rsid w:val="00B641B9"/>
    <w:rsid w:val="00B649F7"/>
    <w:rsid w:val="00B65505"/>
    <w:rsid w:val="00B700C5"/>
    <w:rsid w:val="00B7092E"/>
    <w:rsid w:val="00B74D47"/>
    <w:rsid w:val="00B752E3"/>
    <w:rsid w:val="00B75ABA"/>
    <w:rsid w:val="00B7697D"/>
    <w:rsid w:val="00B80F47"/>
    <w:rsid w:val="00B81122"/>
    <w:rsid w:val="00B8344B"/>
    <w:rsid w:val="00B84CEC"/>
    <w:rsid w:val="00B94FDC"/>
    <w:rsid w:val="00B97567"/>
    <w:rsid w:val="00BA2E4D"/>
    <w:rsid w:val="00BB5403"/>
    <w:rsid w:val="00BC1F8E"/>
    <w:rsid w:val="00BC6A24"/>
    <w:rsid w:val="00BE47FF"/>
    <w:rsid w:val="00BE5921"/>
    <w:rsid w:val="00BF0EF3"/>
    <w:rsid w:val="00BF35AE"/>
    <w:rsid w:val="00BF4082"/>
    <w:rsid w:val="00BF67EE"/>
    <w:rsid w:val="00BF6874"/>
    <w:rsid w:val="00BF7102"/>
    <w:rsid w:val="00C01A45"/>
    <w:rsid w:val="00C063DF"/>
    <w:rsid w:val="00C12949"/>
    <w:rsid w:val="00C22945"/>
    <w:rsid w:val="00C30410"/>
    <w:rsid w:val="00C31615"/>
    <w:rsid w:val="00C331C3"/>
    <w:rsid w:val="00C33330"/>
    <w:rsid w:val="00C33B8E"/>
    <w:rsid w:val="00C36664"/>
    <w:rsid w:val="00C37157"/>
    <w:rsid w:val="00C3755A"/>
    <w:rsid w:val="00C457DE"/>
    <w:rsid w:val="00C46DD8"/>
    <w:rsid w:val="00C51132"/>
    <w:rsid w:val="00C53B2F"/>
    <w:rsid w:val="00C56FEA"/>
    <w:rsid w:val="00C5792C"/>
    <w:rsid w:val="00C648CF"/>
    <w:rsid w:val="00C66A06"/>
    <w:rsid w:val="00C703B5"/>
    <w:rsid w:val="00C720F1"/>
    <w:rsid w:val="00C72869"/>
    <w:rsid w:val="00C73F3E"/>
    <w:rsid w:val="00C7432D"/>
    <w:rsid w:val="00C77A2E"/>
    <w:rsid w:val="00C82436"/>
    <w:rsid w:val="00C868D7"/>
    <w:rsid w:val="00C9232A"/>
    <w:rsid w:val="00C93B51"/>
    <w:rsid w:val="00C95E4F"/>
    <w:rsid w:val="00C96587"/>
    <w:rsid w:val="00CA0797"/>
    <w:rsid w:val="00CA1AD3"/>
    <w:rsid w:val="00CA1EA9"/>
    <w:rsid w:val="00CA24CD"/>
    <w:rsid w:val="00CA7DB6"/>
    <w:rsid w:val="00CB41D8"/>
    <w:rsid w:val="00CC1702"/>
    <w:rsid w:val="00CC2009"/>
    <w:rsid w:val="00CC4F24"/>
    <w:rsid w:val="00CD07B3"/>
    <w:rsid w:val="00CD0D9A"/>
    <w:rsid w:val="00CD14E5"/>
    <w:rsid w:val="00CD36F4"/>
    <w:rsid w:val="00CD4056"/>
    <w:rsid w:val="00CD4B39"/>
    <w:rsid w:val="00CE468F"/>
    <w:rsid w:val="00CE4B9A"/>
    <w:rsid w:val="00CE75DE"/>
    <w:rsid w:val="00CF3C4A"/>
    <w:rsid w:val="00CF4CA9"/>
    <w:rsid w:val="00D03699"/>
    <w:rsid w:val="00D0373C"/>
    <w:rsid w:val="00D04C17"/>
    <w:rsid w:val="00D063D0"/>
    <w:rsid w:val="00D1233D"/>
    <w:rsid w:val="00D15A1B"/>
    <w:rsid w:val="00D17EF7"/>
    <w:rsid w:val="00D23F5F"/>
    <w:rsid w:val="00D2421C"/>
    <w:rsid w:val="00D25078"/>
    <w:rsid w:val="00D26466"/>
    <w:rsid w:val="00D30B0E"/>
    <w:rsid w:val="00D30FA5"/>
    <w:rsid w:val="00D4041B"/>
    <w:rsid w:val="00D437B7"/>
    <w:rsid w:val="00D44562"/>
    <w:rsid w:val="00D5082B"/>
    <w:rsid w:val="00D520AD"/>
    <w:rsid w:val="00D601C1"/>
    <w:rsid w:val="00D6130C"/>
    <w:rsid w:val="00D6384B"/>
    <w:rsid w:val="00D63CDB"/>
    <w:rsid w:val="00D6417C"/>
    <w:rsid w:val="00D729B4"/>
    <w:rsid w:val="00D72D42"/>
    <w:rsid w:val="00D80858"/>
    <w:rsid w:val="00D82CF3"/>
    <w:rsid w:val="00D912A0"/>
    <w:rsid w:val="00D92E5B"/>
    <w:rsid w:val="00D9421D"/>
    <w:rsid w:val="00D94CCA"/>
    <w:rsid w:val="00D951E2"/>
    <w:rsid w:val="00D96299"/>
    <w:rsid w:val="00D96787"/>
    <w:rsid w:val="00DA1992"/>
    <w:rsid w:val="00DA1AF9"/>
    <w:rsid w:val="00DA46F8"/>
    <w:rsid w:val="00DA7D54"/>
    <w:rsid w:val="00DB135F"/>
    <w:rsid w:val="00DB259E"/>
    <w:rsid w:val="00DB3400"/>
    <w:rsid w:val="00DB3D6D"/>
    <w:rsid w:val="00DB61BC"/>
    <w:rsid w:val="00DC14F2"/>
    <w:rsid w:val="00DC154C"/>
    <w:rsid w:val="00DC522D"/>
    <w:rsid w:val="00DC6D89"/>
    <w:rsid w:val="00DD1FC0"/>
    <w:rsid w:val="00DD20D5"/>
    <w:rsid w:val="00DD436B"/>
    <w:rsid w:val="00DD5DF0"/>
    <w:rsid w:val="00DD75C7"/>
    <w:rsid w:val="00DF2B7E"/>
    <w:rsid w:val="00DF33A8"/>
    <w:rsid w:val="00DF33CE"/>
    <w:rsid w:val="00DF34C4"/>
    <w:rsid w:val="00DF754B"/>
    <w:rsid w:val="00E0117C"/>
    <w:rsid w:val="00E02B25"/>
    <w:rsid w:val="00E05482"/>
    <w:rsid w:val="00E12E34"/>
    <w:rsid w:val="00E1559D"/>
    <w:rsid w:val="00E157C8"/>
    <w:rsid w:val="00E23574"/>
    <w:rsid w:val="00E26673"/>
    <w:rsid w:val="00E37C30"/>
    <w:rsid w:val="00E43196"/>
    <w:rsid w:val="00E43613"/>
    <w:rsid w:val="00E43990"/>
    <w:rsid w:val="00E43ACC"/>
    <w:rsid w:val="00E43CAE"/>
    <w:rsid w:val="00E47F4E"/>
    <w:rsid w:val="00E50C8C"/>
    <w:rsid w:val="00E55CE8"/>
    <w:rsid w:val="00E60F46"/>
    <w:rsid w:val="00E61030"/>
    <w:rsid w:val="00E6377F"/>
    <w:rsid w:val="00E65E1E"/>
    <w:rsid w:val="00E75F70"/>
    <w:rsid w:val="00E76C72"/>
    <w:rsid w:val="00E8109E"/>
    <w:rsid w:val="00E86682"/>
    <w:rsid w:val="00E871DF"/>
    <w:rsid w:val="00E90E6D"/>
    <w:rsid w:val="00E952CE"/>
    <w:rsid w:val="00EA2F48"/>
    <w:rsid w:val="00EA3B2E"/>
    <w:rsid w:val="00EA6D36"/>
    <w:rsid w:val="00EA7459"/>
    <w:rsid w:val="00EB0F59"/>
    <w:rsid w:val="00EB266F"/>
    <w:rsid w:val="00EB44A7"/>
    <w:rsid w:val="00EB5A36"/>
    <w:rsid w:val="00EC0300"/>
    <w:rsid w:val="00EC0F37"/>
    <w:rsid w:val="00ED00C2"/>
    <w:rsid w:val="00ED20B5"/>
    <w:rsid w:val="00ED50C9"/>
    <w:rsid w:val="00ED683E"/>
    <w:rsid w:val="00ED7D24"/>
    <w:rsid w:val="00EE05EA"/>
    <w:rsid w:val="00EF3189"/>
    <w:rsid w:val="00EF449A"/>
    <w:rsid w:val="00EF5808"/>
    <w:rsid w:val="00F012B3"/>
    <w:rsid w:val="00F02F49"/>
    <w:rsid w:val="00F11E6B"/>
    <w:rsid w:val="00F1282F"/>
    <w:rsid w:val="00F12F88"/>
    <w:rsid w:val="00F150EF"/>
    <w:rsid w:val="00F1766A"/>
    <w:rsid w:val="00F22CAA"/>
    <w:rsid w:val="00F23D33"/>
    <w:rsid w:val="00F244D9"/>
    <w:rsid w:val="00F24C81"/>
    <w:rsid w:val="00F260C3"/>
    <w:rsid w:val="00F27411"/>
    <w:rsid w:val="00F27BC3"/>
    <w:rsid w:val="00F27F37"/>
    <w:rsid w:val="00F31210"/>
    <w:rsid w:val="00F31BD2"/>
    <w:rsid w:val="00F50402"/>
    <w:rsid w:val="00F5377E"/>
    <w:rsid w:val="00F5655E"/>
    <w:rsid w:val="00F600AE"/>
    <w:rsid w:val="00F613A0"/>
    <w:rsid w:val="00F722E8"/>
    <w:rsid w:val="00F77AE6"/>
    <w:rsid w:val="00F80DAB"/>
    <w:rsid w:val="00F85798"/>
    <w:rsid w:val="00F864A6"/>
    <w:rsid w:val="00F87048"/>
    <w:rsid w:val="00F87F52"/>
    <w:rsid w:val="00F9186C"/>
    <w:rsid w:val="00F92163"/>
    <w:rsid w:val="00F932FF"/>
    <w:rsid w:val="00F97B0F"/>
    <w:rsid w:val="00FA1EED"/>
    <w:rsid w:val="00FA32B2"/>
    <w:rsid w:val="00FA3814"/>
    <w:rsid w:val="00FA44D5"/>
    <w:rsid w:val="00FA4E59"/>
    <w:rsid w:val="00FB2E49"/>
    <w:rsid w:val="00FB461F"/>
    <w:rsid w:val="00FB4AA3"/>
    <w:rsid w:val="00FB6A3E"/>
    <w:rsid w:val="00FB6F42"/>
    <w:rsid w:val="00FB7FDE"/>
    <w:rsid w:val="00FC284D"/>
    <w:rsid w:val="00FC32E0"/>
    <w:rsid w:val="00FC5719"/>
    <w:rsid w:val="00FC6D2A"/>
    <w:rsid w:val="00FC6F18"/>
    <w:rsid w:val="00FD593A"/>
    <w:rsid w:val="00FD7502"/>
    <w:rsid w:val="00FD7BEF"/>
    <w:rsid w:val="00FE00F6"/>
    <w:rsid w:val="00FE25F5"/>
    <w:rsid w:val="00FE41D1"/>
    <w:rsid w:val="00FE53D7"/>
    <w:rsid w:val="00FE6615"/>
    <w:rsid w:val="00FE7158"/>
    <w:rsid w:val="00FF3450"/>
    <w:rsid w:val="00FF364A"/>
    <w:rsid w:val="00FF479F"/>
    <w:rsid w:val="00F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7B1C"/>
  <w15:docId w15:val="{F843CD77-9E09-4916-BBB5-BCD77543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290"/>
  </w:style>
  <w:style w:type="paragraph" w:styleId="Titre1">
    <w:name w:val="heading 1"/>
    <w:basedOn w:val="Normal"/>
    <w:next w:val="Normal"/>
    <w:link w:val="Titre1Car"/>
    <w:uiPriority w:val="9"/>
    <w:qFormat/>
    <w:rsid w:val="004A4616"/>
    <w:pPr>
      <w:keepNext/>
      <w:keepLines/>
      <w:spacing w:before="320" w:after="8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4616"/>
    <w:pPr>
      <w:keepNext/>
      <w:keepLines/>
      <w:spacing w:before="160" w:after="4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4616"/>
    <w:pPr>
      <w:keepNext/>
      <w:keepLines/>
      <w:spacing w:before="160" w:after="0" w:line="240" w:lineRule="auto"/>
      <w:outlineLvl w:val="2"/>
    </w:pPr>
    <w:rPr>
      <w:rFonts w:eastAsiaTheme="majorEastAsia" w:cstheme="majorBidi"/>
      <w:color w:val="5B9BD5" w:themeColor="accent1"/>
      <w:sz w:val="36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461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46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461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46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A46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461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0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20A8D"/>
    <w:rPr>
      <w:color w:val="0563C1" w:themeColor="hyperlink"/>
      <w:u w:val="single"/>
    </w:rPr>
  </w:style>
  <w:style w:type="table" w:customStyle="1" w:styleId="TableauGrille2-Accentuation51">
    <w:name w:val="Tableau Grille 2 - Accentuation 51"/>
    <w:basedOn w:val="TableauNormal"/>
    <w:uiPriority w:val="47"/>
    <w:rsid w:val="00F2741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682B9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rsid w:val="004A46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centuation">
    <w:name w:val="Emphasis"/>
    <w:basedOn w:val="Policepardfaut"/>
    <w:uiPriority w:val="20"/>
    <w:qFormat/>
    <w:rsid w:val="004A4616"/>
    <w:rPr>
      <w:i/>
      <w:iCs/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4A4616"/>
    <w:rPr>
      <w:rFonts w:asciiTheme="majorHAnsi" w:eastAsiaTheme="majorEastAsia" w:hAnsiTheme="majorHAnsi" w:cstheme="majorBidi"/>
      <w:b/>
      <w:color w:val="2E74B5" w:themeColor="accent1" w:themeShade="BF"/>
      <w:sz w:val="40"/>
      <w:szCs w:val="40"/>
    </w:rPr>
  </w:style>
  <w:style w:type="paragraph" w:styleId="Paragraphedeliste">
    <w:name w:val="List Paragraph"/>
    <w:basedOn w:val="Normal"/>
    <w:uiPriority w:val="34"/>
    <w:qFormat/>
    <w:rsid w:val="00D036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22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2945"/>
  </w:style>
  <w:style w:type="paragraph" w:styleId="Pieddepage">
    <w:name w:val="footer"/>
    <w:basedOn w:val="Normal"/>
    <w:link w:val="PieddepageCar"/>
    <w:uiPriority w:val="99"/>
    <w:unhideWhenUsed/>
    <w:rsid w:val="00C22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2945"/>
  </w:style>
  <w:style w:type="paragraph" w:styleId="Textedebulles">
    <w:name w:val="Balloon Text"/>
    <w:basedOn w:val="Normal"/>
    <w:link w:val="TextedebullesCar"/>
    <w:uiPriority w:val="99"/>
    <w:semiHidden/>
    <w:unhideWhenUsed/>
    <w:rsid w:val="007C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C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AB4574"/>
  </w:style>
  <w:style w:type="paragraph" w:styleId="NormalWeb">
    <w:name w:val="Normal (Web)"/>
    <w:basedOn w:val="Normal"/>
    <w:uiPriority w:val="99"/>
    <w:unhideWhenUsed/>
    <w:rsid w:val="00DA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5B4350"/>
    <w:rPr>
      <w:color w:val="954F72" w:themeColor="followedHyperlink"/>
      <w:u w:val="single"/>
    </w:rPr>
  </w:style>
  <w:style w:type="character" w:customStyle="1" w:styleId="docdata">
    <w:name w:val="docdata"/>
    <w:aliases w:val="docy,v5,936,bqiaagaaeyqcaaagiaiaaampawaabr0daaaaaaaaaaaaaaaaaaaaaaaaaaaaaaaaaaaaaaaaaaaaaaaaaaaaaaaaaaaaaaaaaaaaaaaaaaaaaaaaaaaaaaaaaaaaaaaaaaaaaaaaaaaaaaaaaaaaaaaaaaaaaaaaaaaaaaaaaaaaaaaaaaaaaaaaaaaaaaaaaaaaaaaaaaaaaaaaaaaaaaaaaaaaaaaaaaaaaaaaa"/>
    <w:basedOn w:val="Policepardfaut"/>
    <w:rsid w:val="008F1A70"/>
  </w:style>
  <w:style w:type="character" w:customStyle="1" w:styleId="bodycontentsubheadingspan">
    <w:name w:val="body_content_subheading_span"/>
    <w:basedOn w:val="Policepardfaut"/>
    <w:rsid w:val="001F1D2A"/>
  </w:style>
  <w:style w:type="character" w:customStyle="1" w:styleId="downloadlinklink">
    <w:name w:val="download_link_link"/>
    <w:basedOn w:val="Policepardfaut"/>
    <w:rsid w:val="001F1D2A"/>
  </w:style>
  <w:style w:type="character" w:customStyle="1" w:styleId="Titre3Car">
    <w:name w:val="Titre 3 Car"/>
    <w:basedOn w:val="Policepardfaut"/>
    <w:link w:val="Titre3"/>
    <w:uiPriority w:val="9"/>
    <w:rsid w:val="004A4616"/>
    <w:rPr>
      <w:rFonts w:eastAsiaTheme="majorEastAsia" w:cstheme="majorBidi"/>
      <w:color w:val="5B9BD5" w:themeColor="accent1"/>
      <w:sz w:val="36"/>
      <w:szCs w:val="32"/>
    </w:rPr>
  </w:style>
  <w:style w:type="paragraph" w:styleId="Sansinterligne">
    <w:name w:val="No Spacing"/>
    <w:uiPriority w:val="1"/>
    <w:qFormat/>
    <w:rsid w:val="004A4616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4A4616"/>
    <w:rPr>
      <w:b/>
      <w:bCs/>
    </w:rPr>
  </w:style>
  <w:style w:type="paragraph" w:customStyle="1" w:styleId="DecimalAligned">
    <w:name w:val="Decimal Aligned"/>
    <w:basedOn w:val="Normal"/>
    <w:uiPriority w:val="40"/>
    <w:rsid w:val="00AA2637"/>
    <w:pPr>
      <w:tabs>
        <w:tab w:val="decimal" w:pos="360"/>
      </w:tabs>
    </w:pPr>
    <w:rPr>
      <w:rFonts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AA2637"/>
    <w:pPr>
      <w:spacing w:after="0" w:line="240" w:lineRule="auto"/>
    </w:pPr>
    <w:rPr>
      <w:rFonts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A2637"/>
    <w:rPr>
      <w:rFonts w:eastAsiaTheme="minorEastAsia" w:cs="Times New Roman"/>
      <w:sz w:val="20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4A4616"/>
    <w:rPr>
      <w:i/>
      <w:iCs/>
      <w:color w:val="595959" w:themeColor="text1" w:themeTint="A6"/>
    </w:rPr>
  </w:style>
  <w:style w:type="table" w:styleId="Trameclaire-Accent1">
    <w:name w:val="Light Shading Accent 1"/>
    <w:basedOn w:val="TableauNormal"/>
    <w:uiPriority w:val="60"/>
    <w:rsid w:val="00AA2637"/>
    <w:pPr>
      <w:spacing w:after="0" w:line="240" w:lineRule="auto"/>
    </w:pPr>
    <w:rPr>
      <w:color w:val="2E74B5" w:themeColor="accent1" w:themeShade="BF"/>
      <w:lang w:eastAsia="fr-FR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035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35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35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35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35C7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A461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4A4616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4A461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4A4616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A461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4A4616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A461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A4616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4A461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461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A4616"/>
    <w:rPr>
      <w:color w:val="44546A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461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A4616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4616"/>
    <w:pPr>
      <w:spacing w:before="160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461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Emphaseintense">
    <w:name w:val="Intense Emphasis"/>
    <w:basedOn w:val="Policepardfaut"/>
    <w:uiPriority w:val="21"/>
    <w:qFormat/>
    <w:rsid w:val="004A4616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A461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A4616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4A4616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A4616"/>
    <w:pPr>
      <w:outlineLvl w:val="9"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D2421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2421C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2421C"/>
    <w:rPr>
      <w:vertAlign w:val="superscript"/>
    </w:rPr>
  </w:style>
  <w:style w:type="paragraph" w:customStyle="1" w:styleId="Paragraphe">
    <w:name w:val="Paragraphe"/>
    <w:basedOn w:val="Normal"/>
    <w:rsid w:val="00131433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91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76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2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14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6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2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45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3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87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35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63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3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4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078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7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0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9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2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33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0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65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3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3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934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90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1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77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9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0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1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58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0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7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4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11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0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5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18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2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3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62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0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8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7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58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5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6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29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2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6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17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8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0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8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68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455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5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9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2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340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60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7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2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9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7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3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56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91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8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40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0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0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57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5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4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22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14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9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6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02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71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47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1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22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0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42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8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2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9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5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9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76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99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01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2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087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05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08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9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29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5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9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3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6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40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8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25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8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marches-simplifiees.fr/commencer/2HS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emarches-simplifiees.fr/commencer/2HS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s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440E-40DD-4CEB-B031-47FA7E44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894</Words>
  <Characters>4922</Characters>
  <Application>Microsoft Office Word</Application>
  <DocSecurity>4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THOBOR, Virginie (DS/DS 1/DS 1A)</dc:creator>
  <cp:keywords/>
  <dc:description/>
  <cp:lastModifiedBy>STEPHANIE HOCDE-LABAU</cp:lastModifiedBy>
  <cp:revision>2</cp:revision>
  <cp:lastPrinted>2021-04-20T08:07:00Z</cp:lastPrinted>
  <dcterms:created xsi:type="dcterms:W3CDTF">2024-10-01T15:32:00Z</dcterms:created>
  <dcterms:modified xsi:type="dcterms:W3CDTF">2024-10-01T15:32:00Z</dcterms:modified>
</cp:coreProperties>
</file>